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755"/>
        <w:gridCol w:w="2227"/>
        <w:gridCol w:w="379"/>
        <w:gridCol w:w="1244"/>
        <w:gridCol w:w="1329"/>
        <w:gridCol w:w="1082"/>
      </w:tblGrid>
      <w:tr w:rsidR="00E84FD1" w14:paraId="5F9AF77A" w14:textId="77777777" w:rsidTr="005F57DB">
        <w:trPr>
          <w:trHeight w:val="737"/>
        </w:trPr>
        <w:tc>
          <w:tcPr>
            <w:tcW w:w="1528" w:type="pct"/>
            <w:vAlign w:val="center"/>
          </w:tcPr>
          <w:p w14:paraId="1D144DA8" w14:textId="3B2F7478" w:rsidR="00E84FD1" w:rsidRPr="006249A8" w:rsidRDefault="00E84FD1" w:rsidP="005F57DB">
            <w:pPr>
              <w:rPr>
                <w:rFonts w:ascii="Palatino Linotype" w:hAnsi="Palatino Linotype"/>
                <w:sz w:val="28"/>
                <w:szCs w:val="36"/>
              </w:rPr>
            </w:pPr>
            <w:r w:rsidRPr="006249A8">
              <w:rPr>
                <w:rFonts w:ascii="Palatino Linotype" w:hAnsi="Palatino Linotype"/>
                <w:sz w:val="28"/>
                <w:szCs w:val="36"/>
              </w:rPr>
              <w:t>Name</w:t>
            </w:r>
            <w:r w:rsidR="00D44887">
              <w:rPr>
                <w:rFonts w:ascii="Palatino Linotype" w:hAnsi="Palatino Linotype"/>
                <w:sz w:val="28"/>
                <w:szCs w:val="36"/>
              </w:rPr>
              <w:t xml:space="preserve"> and Age</w:t>
            </w:r>
          </w:p>
        </w:tc>
        <w:tc>
          <w:tcPr>
            <w:tcW w:w="3472" w:type="pct"/>
            <w:gridSpan w:val="5"/>
            <w:vAlign w:val="center"/>
          </w:tcPr>
          <w:p w14:paraId="2EF3F216" w14:textId="77777777" w:rsidR="00E84FD1" w:rsidRPr="006249A8" w:rsidRDefault="00E84FD1" w:rsidP="005F57DB">
            <w:pPr>
              <w:rPr>
                <w:rFonts w:ascii="Palatino Linotype" w:hAnsi="Palatino Linotype"/>
                <w:sz w:val="28"/>
                <w:szCs w:val="36"/>
              </w:rPr>
            </w:pPr>
          </w:p>
        </w:tc>
      </w:tr>
      <w:tr w:rsidR="00E84FD1" w14:paraId="314020DD" w14:textId="77777777" w:rsidTr="006249A8">
        <w:trPr>
          <w:trHeight w:val="1137"/>
        </w:trPr>
        <w:tc>
          <w:tcPr>
            <w:tcW w:w="1528" w:type="pct"/>
            <w:vAlign w:val="center"/>
          </w:tcPr>
          <w:p w14:paraId="5714FA15" w14:textId="77777777" w:rsidR="00E84FD1" w:rsidRPr="006249A8" w:rsidRDefault="00E84FD1" w:rsidP="005F57DB">
            <w:pPr>
              <w:rPr>
                <w:rFonts w:ascii="Palatino Linotype" w:hAnsi="Palatino Linotype"/>
                <w:sz w:val="28"/>
                <w:szCs w:val="36"/>
              </w:rPr>
            </w:pPr>
            <w:r w:rsidRPr="006249A8">
              <w:rPr>
                <w:rFonts w:ascii="Palatino Linotype" w:hAnsi="Palatino Linotype"/>
                <w:sz w:val="28"/>
                <w:szCs w:val="36"/>
              </w:rPr>
              <w:t>Address</w:t>
            </w:r>
          </w:p>
        </w:tc>
        <w:tc>
          <w:tcPr>
            <w:tcW w:w="3472" w:type="pct"/>
            <w:gridSpan w:val="5"/>
            <w:vAlign w:val="center"/>
          </w:tcPr>
          <w:p w14:paraId="5ACACDA5" w14:textId="77777777" w:rsidR="00E84FD1" w:rsidRPr="006249A8" w:rsidRDefault="00E84FD1" w:rsidP="005F57DB">
            <w:pPr>
              <w:rPr>
                <w:rFonts w:ascii="Palatino Linotype" w:hAnsi="Palatino Linotype"/>
                <w:sz w:val="28"/>
                <w:szCs w:val="36"/>
              </w:rPr>
            </w:pPr>
          </w:p>
        </w:tc>
      </w:tr>
      <w:tr w:rsidR="00E84FD1" w14:paraId="4208B516" w14:textId="77777777" w:rsidTr="005F57DB">
        <w:trPr>
          <w:trHeight w:val="737"/>
        </w:trPr>
        <w:tc>
          <w:tcPr>
            <w:tcW w:w="1528" w:type="pct"/>
            <w:vAlign w:val="center"/>
          </w:tcPr>
          <w:p w14:paraId="043983AC" w14:textId="77777777" w:rsidR="00E84FD1" w:rsidRPr="006249A8" w:rsidRDefault="00E84FD1" w:rsidP="005F57DB">
            <w:pPr>
              <w:rPr>
                <w:rFonts w:ascii="Palatino Linotype" w:hAnsi="Palatino Linotype"/>
                <w:sz w:val="28"/>
                <w:szCs w:val="36"/>
              </w:rPr>
            </w:pPr>
            <w:r w:rsidRPr="006249A8">
              <w:rPr>
                <w:rFonts w:ascii="Palatino Linotype" w:hAnsi="Palatino Linotype"/>
                <w:sz w:val="28"/>
                <w:szCs w:val="36"/>
              </w:rPr>
              <w:t>Phone (A/H)</w:t>
            </w:r>
          </w:p>
        </w:tc>
        <w:tc>
          <w:tcPr>
            <w:tcW w:w="1445" w:type="pct"/>
            <w:gridSpan w:val="2"/>
            <w:vAlign w:val="center"/>
          </w:tcPr>
          <w:p w14:paraId="2D7D189B" w14:textId="77777777" w:rsidR="00E84FD1" w:rsidRPr="006249A8" w:rsidRDefault="00E84FD1" w:rsidP="005F57DB">
            <w:pPr>
              <w:rPr>
                <w:rFonts w:ascii="Palatino Linotype" w:hAnsi="Palatino Linotype"/>
                <w:sz w:val="28"/>
                <w:szCs w:val="36"/>
              </w:rPr>
            </w:pPr>
          </w:p>
        </w:tc>
        <w:tc>
          <w:tcPr>
            <w:tcW w:w="690" w:type="pct"/>
            <w:vAlign w:val="center"/>
          </w:tcPr>
          <w:p w14:paraId="3325B1D9" w14:textId="77777777" w:rsidR="00E84FD1" w:rsidRPr="006249A8" w:rsidRDefault="00E84FD1" w:rsidP="005F57DB">
            <w:pPr>
              <w:rPr>
                <w:rFonts w:ascii="Palatino Linotype" w:hAnsi="Palatino Linotype"/>
                <w:sz w:val="28"/>
                <w:szCs w:val="36"/>
              </w:rPr>
            </w:pPr>
            <w:r w:rsidRPr="006249A8">
              <w:rPr>
                <w:rFonts w:ascii="Palatino Linotype" w:hAnsi="Palatino Linotype"/>
                <w:sz w:val="28"/>
                <w:szCs w:val="36"/>
              </w:rPr>
              <w:t>(B/H)</w:t>
            </w:r>
          </w:p>
        </w:tc>
        <w:tc>
          <w:tcPr>
            <w:tcW w:w="1337" w:type="pct"/>
            <w:gridSpan w:val="2"/>
            <w:vAlign w:val="center"/>
          </w:tcPr>
          <w:p w14:paraId="4824ACDF" w14:textId="77777777" w:rsidR="00E84FD1" w:rsidRPr="006249A8" w:rsidRDefault="00E84FD1" w:rsidP="005F57DB">
            <w:pPr>
              <w:rPr>
                <w:rFonts w:ascii="Palatino Linotype" w:hAnsi="Palatino Linotype"/>
                <w:sz w:val="28"/>
                <w:szCs w:val="36"/>
              </w:rPr>
            </w:pPr>
          </w:p>
        </w:tc>
      </w:tr>
      <w:tr w:rsidR="00E84FD1" w14:paraId="1CE42007" w14:textId="77777777" w:rsidTr="005F57DB">
        <w:trPr>
          <w:trHeight w:val="737"/>
        </w:trPr>
        <w:tc>
          <w:tcPr>
            <w:tcW w:w="1528" w:type="pct"/>
            <w:vAlign w:val="center"/>
          </w:tcPr>
          <w:p w14:paraId="6317F12B" w14:textId="77777777" w:rsidR="00E84FD1" w:rsidRPr="006249A8" w:rsidRDefault="00E84FD1" w:rsidP="005F57DB">
            <w:pPr>
              <w:rPr>
                <w:rFonts w:ascii="Palatino Linotype" w:hAnsi="Palatino Linotype"/>
                <w:sz w:val="28"/>
                <w:szCs w:val="36"/>
              </w:rPr>
            </w:pPr>
            <w:r w:rsidRPr="006249A8">
              <w:rPr>
                <w:rFonts w:ascii="Palatino Linotype" w:hAnsi="Palatino Linotype"/>
                <w:sz w:val="28"/>
                <w:szCs w:val="36"/>
              </w:rPr>
              <w:t>Mobile</w:t>
            </w:r>
          </w:p>
        </w:tc>
        <w:tc>
          <w:tcPr>
            <w:tcW w:w="3472" w:type="pct"/>
            <w:gridSpan w:val="5"/>
            <w:vAlign w:val="center"/>
          </w:tcPr>
          <w:p w14:paraId="288BF935" w14:textId="77777777" w:rsidR="00E84FD1" w:rsidRPr="006249A8" w:rsidRDefault="00E84FD1" w:rsidP="005F57DB">
            <w:pPr>
              <w:rPr>
                <w:rFonts w:ascii="Palatino Linotype" w:hAnsi="Palatino Linotype"/>
                <w:sz w:val="28"/>
                <w:szCs w:val="36"/>
              </w:rPr>
            </w:pPr>
          </w:p>
        </w:tc>
      </w:tr>
      <w:tr w:rsidR="00E84FD1" w14:paraId="28E7255D" w14:textId="77777777" w:rsidTr="005F57DB">
        <w:trPr>
          <w:trHeight w:val="737"/>
        </w:trPr>
        <w:tc>
          <w:tcPr>
            <w:tcW w:w="1528" w:type="pct"/>
            <w:vAlign w:val="center"/>
          </w:tcPr>
          <w:p w14:paraId="76AD61BD" w14:textId="77777777" w:rsidR="00E84FD1" w:rsidRPr="006249A8" w:rsidRDefault="00E84FD1" w:rsidP="005F57DB">
            <w:pPr>
              <w:rPr>
                <w:rFonts w:ascii="Palatino Linotype" w:hAnsi="Palatino Linotype"/>
                <w:sz w:val="28"/>
                <w:szCs w:val="36"/>
              </w:rPr>
            </w:pPr>
            <w:r w:rsidRPr="006249A8">
              <w:rPr>
                <w:rFonts w:ascii="Palatino Linotype" w:hAnsi="Palatino Linotype"/>
                <w:sz w:val="28"/>
                <w:szCs w:val="36"/>
              </w:rPr>
              <w:t>Email</w:t>
            </w:r>
          </w:p>
        </w:tc>
        <w:tc>
          <w:tcPr>
            <w:tcW w:w="3472" w:type="pct"/>
            <w:gridSpan w:val="5"/>
            <w:vAlign w:val="center"/>
          </w:tcPr>
          <w:p w14:paraId="748B8E83" w14:textId="77777777" w:rsidR="00E84FD1" w:rsidRPr="006249A8" w:rsidRDefault="00E84FD1" w:rsidP="005F57DB">
            <w:pPr>
              <w:rPr>
                <w:rFonts w:ascii="Palatino Linotype" w:hAnsi="Palatino Linotype"/>
                <w:sz w:val="28"/>
                <w:szCs w:val="36"/>
              </w:rPr>
            </w:pPr>
          </w:p>
        </w:tc>
      </w:tr>
      <w:tr w:rsidR="00E84FD1" w:rsidRPr="006249A8" w14:paraId="1828E3DC" w14:textId="77777777" w:rsidTr="005F57DB">
        <w:trPr>
          <w:trHeight w:val="737"/>
        </w:trPr>
        <w:tc>
          <w:tcPr>
            <w:tcW w:w="5000" w:type="pct"/>
            <w:gridSpan w:val="6"/>
            <w:vAlign w:val="center"/>
          </w:tcPr>
          <w:p w14:paraId="5374F0C7" w14:textId="1F14FD87" w:rsidR="006249A8" w:rsidRDefault="00E84FD1" w:rsidP="00D44887">
            <w:pPr>
              <w:rPr>
                <w:rFonts w:ascii="Palatino Linotype" w:hAnsi="Palatino Linotype"/>
                <w:sz w:val="28"/>
                <w:szCs w:val="36"/>
              </w:rPr>
            </w:pPr>
            <w:r w:rsidRPr="006249A8">
              <w:rPr>
                <w:rFonts w:ascii="Palatino Linotype" w:hAnsi="Palatino Linotype"/>
                <w:sz w:val="28"/>
                <w:szCs w:val="36"/>
              </w:rPr>
              <w:t xml:space="preserve">I am auditioning for </w:t>
            </w:r>
            <w:r w:rsidR="00016A05">
              <w:rPr>
                <w:rFonts w:ascii="Palatino Linotype" w:hAnsi="Palatino Linotype"/>
                <w:sz w:val="28"/>
                <w:szCs w:val="36"/>
              </w:rPr>
              <w:t xml:space="preserve">a </w:t>
            </w:r>
            <w:r w:rsidRPr="006249A8">
              <w:rPr>
                <w:rFonts w:ascii="Palatino Linotype" w:hAnsi="Palatino Linotype"/>
                <w:sz w:val="28"/>
                <w:szCs w:val="36"/>
              </w:rPr>
              <w:t>role</w:t>
            </w:r>
            <w:r w:rsidR="00016A05">
              <w:rPr>
                <w:rFonts w:ascii="Palatino Linotype" w:hAnsi="Palatino Linotype"/>
                <w:sz w:val="28"/>
                <w:szCs w:val="36"/>
              </w:rPr>
              <w:t xml:space="preserve"> in:</w:t>
            </w:r>
            <w:r w:rsidRPr="006249A8">
              <w:rPr>
                <w:rFonts w:ascii="Palatino Linotype" w:hAnsi="Palatino Linotype"/>
                <w:sz w:val="28"/>
                <w:szCs w:val="36"/>
              </w:rPr>
              <w:t xml:space="preserve">   </w:t>
            </w:r>
            <w:r w:rsidR="00D44887">
              <w:rPr>
                <w:rFonts w:ascii="Palatino Linotype" w:hAnsi="Palatino Linotype"/>
                <w:sz w:val="28"/>
                <w:szCs w:val="36"/>
              </w:rPr>
              <w:t>The Sound of Music</w:t>
            </w:r>
          </w:p>
          <w:p w14:paraId="098A4294" w14:textId="12D84B66" w:rsidR="00D44887" w:rsidRPr="006249A8" w:rsidRDefault="00D44887" w:rsidP="00D44887">
            <w:pPr>
              <w:rPr>
                <w:rFonts w:ascii="Palatino Linotype" w:hAnsi="Palatino Linotype"/>
                <w:sz w:val="28"/>
                <w:szCs w:val="36"/>
              </w:rPr>
            </w:pPr>
            <w:r>
              <w:rPr>
                <w:rFonts w:ascii="Palatino Linotype" w:hAnsi="Palatino Linotype"/>
                <w:sz w:val="28"/>
                <w:szCs w:val="36"/>
              </w:rPr>
              <w:t>Role/s:</w:t>
            </w:r>
          </w:p>
        </w:tc>
      </w:tr>
      <w:tr w:rsidR="00E84FD1" w14:paraId="4AA907FB" w14:textId="77777777" w:rsidTr="005F57DB">
        <w:trPr>
          <w:trHeight w:val="737"/>
        </w:trPr>
        <w:tc>
          <w:tcPr>
            <w:tcW w:w="5000" w:type="pct"/>
            <w:gridSpan w:val="6"/>
            <w:vAlign w:val="center"/>
          </w:tcPr>
          <w:p w14:paraId="73BA3C52" w14:textId="3010D40D" w:rsidR="00E84FD1" w:rsidRPr="004316D9" w:rsidRDefault="00016A05" w:rsidP="005F57DB">
            <w:pPr>
              <w:rPr>
                <w:rFonts w:ascii="Palatino Linotype" w:hAnsi="Palatino Linotype"/>
                <w:sz w:val="28"/>
                <w:szCs w:val="28"/>
              </w:rPr>
            </w:pPr>
            <w:r>
              <w:rPr>
                <w:rFonts w:ascii="Palatino Linotype" w:hAnsi="Palatino Linotype"/>
                <w:sz w:val="28"/>
                <w:szCs w:val="28"/>
              </w:rPr>
              <w:t>A</w:t>
            </w:r>
            <w:r w:rsidR="00E84FD1" w:rsidRPr="004316D9">
              <w:rPr>
                <w:rFonts w:ascii="Palatino Linotype" w:hAnsi="Palatino Linotype"/>
                <w:sz w:val="28"/>
                <w:szCs w:val="28"/>
              </w:rPr>
              <w:t xml:space="preserve">re you willing to </w:t>
            </w:r>
            <w:r w:rsidR="008277F5">
              <w:rPr>
                <w:rFonts w:ascii="Palatino Linotype" w:hAnsi="Palatino Linotype"/>
                <w:sz w:val="28"/>
                <w:szCs w:val="28"/>
              </w:rPr>
              <w:t>accept</w:t>
            </w:r>
            <w:r>
              <w:rPr>
                <w:rFonts w:ascii="Palatino Linotype" w:hAnsi="Palatino Linotype"/>
                <w:sz w:val="28"/>
                <w:szCs w:val="28"/>
              </w:rPr>
              <w:t xml:space="preserve"> any role?</w:t>
            </w:r>
            <w:r w:rsidR="008277F5">
              <w:rPr>
                <w:rFonts w:ascii="Palatino Linotype" w:hAnsi="Palatino Linotype"/>
                <w:sz w:val="28"/>
                <w:szCs w:val="28"/>
              </w:rPr>
              <w:t xml:space="preserve">       </w:t>
            </w:r>
            <w:r w:rsidR="00E84FD1" w:rsidRPr="004316D9">
              <w:rPr>
                <w:rFonts w:ascii="Palatino Linotype" w:hAnsi="Palatino Linotype"/>
                <w:sz w:val="28"/>
                <w:szCs w:val="28"/>
              </w:rPr>
              <w:t xml:space="preserve"> </w:t>
            </w:r>
            <w:r w:rsidR="00E84FD1" w:rsidRPr="004316D9">
              <w:rPr>
                <w:rFonts w:ascii="Palatino Linotype" w:hAnsi="Palatino Linotype"/>
                <w:sz w:val="28"/>
                <w:szCs w:val="28"/>
              </w:rPr>
              <w:sym w:font="Symbol" w:char="F098"/>
            </w:r>
            <w:r w:rsidR="008277F5">
              <w:rPr>
                <w:rFonts w:ascii="Palatino Linotype" w:hAnsi="Palatino Linotype"/>
                <w:sz w:val="28"/>
                <w:szCs w:val="28"/>
              </w:rPr>
              <w:t xml:space="preserve">  </w:t>
            </w:r>
            <w:r w:rsidR="00E84FD1" w:rsidRPr="004316D9">
              <w:rPr>
                <w:rFonts w:ascii="Palatino Linotype" w:hAnsi="Palatino Linotype"/>
                <w:sz w:val="28"/>
                <w:szCs w:val="28"/>
              </w:rPr>
              <w:t xml:space="preserve">Yes                    </w:t>
            </w:r>
            <w:r w:rsidR="00E84FD1" w:rsidRPr="004316D9">
              <w:rPr>
                <w:rFonts w:ascii="Palatino Linotype" w:hAnsi="Palatino Linotype"/>
                <w:sz w:val="28"/>
                <w:szCs w:val="28"/>
              </w:rPr>
              <w:sym w:font="Symbol" w:char="F098"/>
            </w:r>
            <w:r w:rsidR="008277F5">
              <w:rPr>
                <w:rFonts w:ascii="Palatino Linotype" w:hAnsi="Palatino Linotype"/>
                <w:sz w:val="28"/>
                <w:szCs w:val="28"/>
              </w:rPr>
              <w:t xml:space="preserve">  </w:t>
            </w:r>
            <w:r w:rsidR="00E84FD1" w:rsidRPr="004316D9">
              <w:rPr>
                <w:rFonts w:ascii="Palatino Linotype" w:hAnsi="Palatino Linotype"/>
                <w:sz w:val="28"/>
                <w:szCs w:val="28"/>
              </w:rPr>
              <w:t>No</w:t>
            </w:r>
          </w:p>
        </w:tc>
      </w:tr>
      <w:tr w:rsidR="00684FFB" w14:paraId="537B2310" w14:textId="77777777" w:rsidTr="005F57DB">
        <w:trPr>
          <w:trHeight w:val="737"/>
        </w:trPr>
        <w:tc>
          <w:tcPr>
            <w:tcW w:w="5000" w:type="pct"/>
            <w:gridSpan w:val="6"/>
            <w:vAlign w:val="center"/>
          </w:tcPr>
          <w:p w14:paraId="51A3FB21" w14:textId="1739E496" w:rsidR="00684FFB" w:rsidRPr="006249A8" w:rsidRDefault="00684FFB" w:rsidP="005F57DB">
            <w:pPr>
              <w:rPr>
                <w:rFonts w:ascii="Palatino Linotype" w:hAnsi="Palatino Linotype"/>
                <w:sz w:val="28"/>
                <w:szCs w:val="36"/>
              </w:rPr>
            </w:pPr>
            <w:r w:rsidRPr="006249A8">
              <w:rPr>
                <w:rFonts w:ascii="Palatino Linotype" w:hAnsi="Palatino Linotype"/>
                <w:sz w:val="28"/>
                <w:szCs w:val="36"/>
              </w:rPr>
              <w:t>I am interest</w:t>
            </w:r>
            <w:r w:rsidR="00CB3108" w:rsidRPr="006249A8">
              <w:rPr>
                <w:rFonts w:ascii="Palatino Linotype" w:hAnsi="Palatino Linotype"/>
                <w:sz w:val="28"/>
                <w:szCs w:val="36"/>
              </w:rPr>
              <w:t>ed</w:t>
            </w:r>
            <w:r w:rsidRPr="006249A8">
              <w:rPr>
                <w:rFonts w:ascii="Palatino Linotype" w:hAnsi="Palatino Linotype"/>
                <w:sz w:val="28"/>
                <w:szCs w:val="36"/>
              </w:rPr>
              <w:t xml:space="preserve"> in a back-stage role </w:t>
            </w:r>
            <w:r w:rsidR="00D44887">
              <w:rPr>
                <w:rFonts w:ascii="Palatino Linotype" w:hAnsi="Palatino Linotype"/>
                <w:sz w:val="28"/>
                <w:szCs w:val="36"/>
              </w:rPr>
              <w:t>(circle):</w:t>
            </w:r>
          </w:p>
          <w:p w14:paraId="044483A6" w14:textId="6808564C" w:rsidR="00684FFB" w:rsidRPr="00D44887" w:rsidRDefault="00D44887" w:rsidP="005F57DB">
            <w:pPr>
              <w:rPr>
                <w:rFonts w:ascii="Palatino Linotype" w:hAnsi="Palatino Linotype"/>
                <w:sz w:val="24"/>
                <w:szCs w:val="24"/>
              </w:rPr>
            </w:pPr>
            <w:r w:rsidRPr="00D44887">
              <w:rPr>
                <w:rFonts w:ascii="Palatino Linotype" w:hAnsi="Palatino Linotype"/>
                <w:sz w:val="24"/>
                <w:szCs w:val="24"/>
              </w:rPr>
              <w:t>Set Building/Scenery/</w:t>
            </w:r>
            <w:r>
              <w:rPr>
                <w:rFonts w:ascii="Palatino Linotype" w:hAnsi="Palatino Linotype"/>
                <w:sz w:val="24"/>
                <w:szCs w:val="24"/>
              </w:rPr>
              <w:t>Stagehand/Lighting and Sound/Costumes/Green Room</w:t>
            </w:r>
          </w:p>
        </w:tc>
      </w:tr>
      <w:tr w:rsidR="00E84FD1" w14:paraId="4502312B" w14:textId="77777777" w:rsidTr="005F57DB">
        <w:trPr>
          <w:trHeight w:val="737"/>
        </w:trPr>
        <w:tc>
          <w:tcPr>
            <w:tcW w:w="5000" w:type="pct"/>
            <w:gridSpan w:val="6"/>
            <w:vAlign w:val="center"/>
          </w:tcPr>
          <w:p w14:paraId="35FCF9A6" w14:textId="50DF9A9E" w:rsidR="00E84FD1" w:rsidRPr="00D44887" w:rsidRDefault="00D44887" w:rsidP="005F57DB">
            <w:pPr>
              <w:rPr>
                <w:rFonts w:ascii="Palatino Linotype" w:hAnsi="Palatino Linotype"/>
                <w:sz w:val="24"/>
                <w:szCs w:val="24"/>
              </w:rPr>
            </w:pPr>
            <w:r w:rsidRPr="00D44887">
              <w:rPr>
                <w:rFonts w:ascii="Palatino Linotype" w:hAnsi="Palatino Linotype"/>
                <w:sz w:val="24"/>
                <w:szCs w:val="24"/>
              </w:rPr>
              <w:t>Past Productions</w:t>
            </w:r>
            <w:r w:rsidR="00E84FD1" w:rsidRPr="00D44887">
              <w:rPr>
                <w:rFonts w:ascii="Palatino Linotype" w:hAnsi="Palatino Linotype"/>
                <w:sz w:val="24"/>
                <w:szCs w:val="24"/>
              </w:rPr>
              <w:t xml:space="preserve"> (list most recent first</w:t>
            </w:r>
            <w:r w:rsidRPr="00D44887">
              <w:rPr>
                <w:rFonts w:ascii="Palatino Linotype" w:hAnsi="Palatino Linotype"/>
                <w:sz w:val="24"/>
                <w:szCs w:val="24"/>
              </w:rPr>
              <w:t xml:space="preserve"> and use back of sheet if necessary</w:t>
            </w:r>
            <w:r w:rsidR="00E84FD1" w:rsidRPr="00D44887">
              <w:rPr>
                <w:rFonts w:ascii="Palatino Linotype" w:hAnsi="Palatino Linotype"/>
                <w:sz w:val="24"/>
                <w:szCs w:val="24"/>
              </w:rPr>
              <w:t>)</w:t>
            </w:r>
          </w:p>
        </w:tc>
      </w:tr>
      <w:tr w:rsidR="00E84FD1" w14:paraId="7017BBE6" w14:textId="77777777" w:rsidTr="00D44887">
        <w:trPr>
          <w:trHeight w:val="737"/>
        </w:trPr>
        <w:tc>
          <w:tcPr>
            <w:tcW w:w="1528" w:type="pct"/>
            <w:vAlign w:val="center"/>
          </w:tcPr>
          <w:p w14:paraId="00250CA0" w14:textId="77777777" w:rsidR="00E84FD1" w:rsidRPr="00881DC0" w:rsidRDefault="00E84FD1" w:rsidP="005F57DB">
            <w:pPr>
              <w:jc w:val="center"/>
              <w:rPr>
                <w:rFonts w:ascii="Palatino Linotype" w:hAnsi="Palatino Linotype"/>
                <w:sz w:val="28"/>
                <w:szCs w:val="28"/>
              </w:rPr>
            </w:pPr>
            <w:r w:rsidRPr="00881DC0">
              <w:rPr>
                <w:rFonts w:ascii="Palatino Linotype" w:hAnsi="Palatino Linotype"/>
                <w:sz w:val="28"/>
                <w:szCs w:val="28"/>
              </w:rPr>
              <w:t>Play/Production</w:t>
            </w:r>
          </w:p>
        </w:tc>
        <w:tc>
          <w:tcPr>
            <w:tcW w:w="1235" w:type="pct"/>
            <w:vAlign w:val="center"/>
          </w:tcPr>
          <w:p w14:paraId="28620CF9" w14:textId="77777777" w:rsidR="00E84FD1" w:rsidRPr="00881DC0" w:rsidRDefault="00E84FD1" w:rsidP="005F57DB">
            <w:pPr>
              <w:jc w:val="center"/>
              <w:rPr>
                <w:rFonts w:ascii="Palatino Linotype" w:hAnsi="Palatino Linotype"/>
                <w:sz w:val="28"/>
                <w:szCs w:val="28"/>
              </w:rPr>
            </w:pPr>
            <w:r w:rsidRPr="00881DC0">
              <w:rPr>
                <w:rFonts w:ascii="Palatino Linotype" w:hAnsi="Palatino Linotype"/>
                <w:sz w:val="28"/>
                <w:szCs w:val="28"/>
              </w:rPr>
              <w:t>Theatre Group</w:t>
            </w:r>
          </w:p>
        </w:tc>
        <w:tc>
          <w:tcPr>
            <w:tcW w:w="1637" w:type="pct"/>
            <w:gridSpan w:val="3"/>
            <w:vAlign w:val="center"/>
          </w:tcPr>
          <w:p w14:paraId="549884CC" w14:textId="77777777" w:rsidR="00E84FD1" w:rsidRPr="00881DC0" w:rsidRDefault="00E84FD1" w:rsidP="005F57DB">
            <w:pPr>
              <w:jc w:val="center"/>
              <w:rPr>
                <w:rFonts w:ascii="Palatino Linotype" w:hAnsi="Palatino Linotype"/>
                <w:sz w:val="28"/>
                <w:szCs w:val="28"/>
              </w:rPr>
            </w:pPr>
            <w:r w:rsidRPr="00881DC0">
              <w:rPr>
                <w:rFonts w:ascii="Palatino Linotype" w:hAnsi="Palatino Linotype"/>
                <w:sz w:val="28"/>
                <w:szCs w:val="28"/>
              </w:rPr>
              <w:t>Role</w:t>
            </w:r>
          </w:p>
        </w:tc>
        <w:tc>
          <w:tcPr>
            <w:tcW w:w="601" w:type="pct"/>
            <w:vAlign w:val="center"/>
          </w:tcPr>
          <w:p w14:paraId="7A2B7440" w14:textId="77777777" w:rsidR="00E84FD1" w:rsidRPr="00881DC0" w:rsidRDefault="00E84FD1" w:rsidP="005F57DB">
            <w:pPr>
              <w:jc w:val="center"/>
              <w:rPr>
                <w:rFonts w:ascii="Palatino Linotype" w:hAnsi="Palatino Linotype"/>
                <w:sz w:val="28"/>
                <w:szCs w:val="28"/>
              </w:rPr>
            </w:pPr>
            <w:r w:rsidRPr="00881DC0">
              <w:rPr>
                <w:rFonts w:ascii="Palatino Linotype" w:hAnsi="Palatino Linotype"/>
                <w:sz w:val="28"/>
                <w:szCs w:val="28"/>
              </w:rPr>
              <w:t>Year</w:t>
            </w:r>
          </w:p>
        </w:tc>
      </w:tr>
      <w:tr w:rsidR="00E84FD1" w14:paraId="6B3A31C6" w14:textId="77777777" w:rsidTr="00D44887">
        <w:trPr>
          <w:trHeight w:val="737"/>
        </w:trPr>
        <w:tc>
          <w:tcPr>
            <w:tcW w:w="1528" w:type="pct"/>
            <w:vAlign w:val="center"/>
          </w:tcPr>
          <w:p w14:paraId="5990621C" w14:textId="77777777" w:rsidR="00E84FD1" w:rsidRDefault="00E84FD1" w:rsidP="005F57DB">
            <w:pPr>
              <w:rPr>
                <w:rFonts w:ascii="Palatino Linotype" w:hAnsi="Palatino Linotype"/>
                <w:sz w:val="28"/>
                <w:szCs w:val="28"/>
              </w:rPr>
            </w:pPr>
          </w:p>
          <w:p w14:paraId="1310BA3F" w14:textId="77777777" w:rsidR="00E84FD1" w:rsidRDefault="00E84FD1" w:rsidP="005F57DB">
            <w:pPr>
              <w:rPr>
                <w:rFonts w:ascii="Palatino Linotype" w:hAnsi="Palatino Linotype"/>
                <w:sz w:val="28"/>
                <w:szCs w:val="28"/>
              </w:rPr>
            </w:pPr>
          </w:p>
        </w:tc>
        <w:tc>
          <w:tcPr>
            <w:tcW w:w="1235" w:type="pct"/>
            <w:vAlign w:val="center"/>
          </w:tcPr>
          <w:p w14:paraId="03C5AFD9" w14:textId="77777777" w:rsidR="00E84FD1" w:rsidRDefault="00E84FD1" w:rsidP="005F57DB">
            <w:pPr>
              <w:rPr>
                <w:rFonts w:ascii="Palatino Linotype" w:hAnsi="Palatino Linotype"/>
                <w:sz w:val="28"/>
                <w:szCs w:val="28"/>
              </w:rPr>
            </w:pPr>
          </w:p>
        </w:tc>
        <w:tc>
          <w:tcPr>
            <w:tcW w:w="1637" w:type="pct"/>
            <w:gridSpan w:val="3"/>
            <w:vAlign w:val="center"/>
          </w:tcPr>
          <w:p w14:paraId="51F7CAB5" w14:textId="77777777" w:rsidR="00E84FD1" w:rsidRDefault="00E84FD1" w:rsidP="005F57DB">
            <w:pPr>
              <w:rPr>
                <w:rFonts w:ascii="Palatino Linotype" w:hAnsi="Palatino Linotype"/>
                <w:sz w:val="28"/>
                <w:szCs w:val="28"/>
              </w:rPr>
            </w:pPr>
          </w:p>
        </w:tc>
        <w:tc>
          <w:tcPr>
            <w:tcW w:w="601" w:type="pct"/>
            <w:vAlign w:val="center"/>
          </w:tcPr>
          <w:p w14:paraId="2A286868" w14:textId="77777777" w:rsidR="00E84FD1" w:rsidRDefault="00E84FD1" w:rsidP="005F57DB">
            <w:pPr>
              <w:rPr>
                <w:rFonts w:ascii="Palatino Linotype" w:hAnsi="Palatino Linotype"/>
                <w:sz w:val="28"/>
                <w:szCs w:val="28"/>
              </w:rPr>
            </w:pPr>
          </w:p>
        </w:tc>
      </w:tr>
      <w:tr w:rsidR="00E84FD1" w14:paraId="0E6E9307" w14:textId="77777777" w:rsidTr="00D44887">
        <w:trPr>
          <w:trHeight w:val="737"/>
        </w:trPr>
        <w:tc>
          <w:tcPr>
            <w:tcW w:w="1528" w:type="pct"/>
            <w:vAlign w:val="center"/>
          </w:tcPr>
          <w:p w14:paraId="32946A86" w14:textId="77777777" w:rsidR="00E84FD1" w:rsidRDefault="00E84FD1" w:rsidP="005F57DB">
            <w:pPr>
              <w:rPr>
                <w:rFonts w:ascii="Palatino Linotype" w:hAnsi="Palatino Linotype"/>
                <w:sz w:val="28"/>
                <w:szCs w:val="28"/>
              </w:rPr>
            </w:pPr>
          </w:p>
          <w:p w14:paraId="02C7583F" w14:textId="77777777" w:rsidR="00E84FD1" w:rsidRDefault="00E84FD1" w:rsidP="005F57DB">
            <w:pPr>
              <w:rPr>
                <w:rFonts w:ascii="Palatino Linotype" w:hAnsi="Palatino Linotype"/>
                <w:sz w:val="28"/>
                <w:szCs w:val="28"/>
              </w:rPr>
            </w:pPr>
          </w:p>
        </w:tc>
        <w:tc>
          <w:tcPr>
            <w:tcW w:w="1235" w:type="pct"/>
            <w:vAlign w:val="center"/>
          </w:tcPr>
          <w:p w14:paraId="349119E4" w14:textId="77777777" w:rsidR="00E84FD1" w:rsidRDefault="00E84FD1" w:rsidP="005F57DB">
            <w:pPr>
              <w:rPr>
                <w:rFonts w:ascii="Palatino Linotype" w:hAnsi="Palatino Linotype"/>
                <w:sz w:val="28"/>
                <w:szCs w:val="28"/>
              </w:rPr>
            </w:pPr>
          </w:p>
        </w:tc>
        <w:tc>
          <w:tcPr>
            <w:tcW w:w="1637" w:type="pct"/>
            <w:gridSpan w:val="3"/>
            <w:vAlign w:val="center"/>
          </w:tcPr>
          <w:p w14:paraId="3D9B11BA" w14:textId="77777777" w:rsidR="00E84FD1" w:rsidRDefault="00E84FD1" w:rsidP="005F57DB">
            <w:pPr>
              <w:rPr>
                <w:rFonts w:ascii="Palatino Linotype" w:hAnsi="Palatino Linotype"/>
                <w:sz w:val="28"/>
                <w:szCs w:val="28"/>
              </w:rPr>
            </w:pPr>
          </w:p>
        </w:tc>
        <w:tc>
          <w:tcPr>
            <w:tcW w:w="601" w:type="pct"/>
            <w:vAlign w:val="center"/>
          </w:tcPr>
          <w:p w14:paraId="0103EB82" w14:textId="77777777" w:rsidR="00E84FD1" w:rsidRDefault="00E84FD1" w:rsidP="005F57DB">
            <w:pPr>
              <w:rPr>
                <w:rFonts w:ascii="Palatino Linotype" w:hAnsi="Palatino Linotype"/>
                <w:sz w:val="28"/>
                <w:szCs w:val="28"/>
              </w:rPr>
            </w:pPr>
          </w:p>
        </w:tc>
      </w:tr>
      <w:tr w:rsidR="00E84FD1" w14:paraId="50D164D4" w14:textId="77777777" w:rsidTr="00D44887">
        <w:trPr>
          <w:trHeight w:val="737"/>
        </w:trPr>
        <w:tc>
          <w:tcPr>
            <w:tcW w:w="1528" w:type="pct"/>
            <w:vAlign w:val="center"/>
          </w:tcPr>
          <w:p w14:paraId="430B1AE2" w14:textId="77777777" w:rsidR="00E84FD1" w:rsidRDefault="00E84FD1" w:rsidP="005F57DB">
            <w:pPr>
              <w:rPr>
                <w:rFonts w:ascii="Palatino Linotype" w:hAnsi="Palatino Linotype"/>
                <w:sz w:val="28"/>
                <w:szCs w:val="28"/>
              </w:rPr>
            </w:pPr>
          </w:p>
          <w:p w14:paraId="1C131CF1" w14:textId="77777777" w:rsidR="00E84FD1" w:rsidRDefault="00E84FD1" w:rsidP="005F57DB">
            <w:pPr>
              <w:rPr>
                <w:rFonts w:ascii="Palatino Linotype" w:hAnsi="Palatino Linotype"/>
                <w:sz w:val="28"/>
                <w:szCs w:val="28"/>
              </w:rPr>
            </w:pPr>
          </w:p>
        </w:tc>
        <w:tc>
          <w:tcPr>
            <w:tcW w:w="1235" w:type="pct"/>
            <w:vAlign w:val="center"/>
          </w:tcPr>
          <w:p w14:paraId="244A1AA0" w14:textId="77777777" w:rsidR="00E84FD1" w:rsidRDefault="00E84FD1" w:rsidP="005F57DB">
            <w:pPr>
              <w:rPr>
                <w:rFonts w:ascii="Palatino Linotype" w:hAnsi="Palatino Linotype"/>
                <w:sz w:val="28"/>
                <w:szCs w:val="28"/>
              </w:rPr>
            </w:pPr>
          </w:p>
        </w:tc>
        <w:tc>
          <w:tcPr>
            <w:tcW w:w="1637" w:type="pct"/>
            <w:gridSpan w:val="3"/>
            <w:vAlign w:val="center"/>
          </w:tcPr>
          <w:p w14:paraId="49EC3421" w14:textId="77777777" w:rsidR="00E84FD1" w:rsidRDefault="00E84FD1" w:rsidP="005F57DB">
            <w:pPr>
              <w:rPr>
                <w:rFonts w:ascii="Palatino Linotype" w:hAnsi="Palatino Linotype"/>
                <w:sz w:val="28"/>
                <w:szCs w:val="28"/>
              </w:rPr>
            </w:pPr>
          </w:p>
        </w:tc>
        <w:tc>
          <w:tcPr>
            <w:tcW w:w="601" w:type="pct"/>
            <w:vAlign w:val="center"/>
          </w:tcPr>
          <w:p w14:paraId="0598C530" w14:textId="77777777" w:rsidR="00E84FD1" w:rsidRDefault="00E84FD1" w:rsidP="005F57DB">
            <w:pPr>
              <w:rPr>
                <w:rFonts w:ascii="Palatino Linotype" w:hAnsi="Palatino Linotype"/>
                <w:sz w:val="28"/>
                <w:szCs w:val="28"/>
              </w:rPr>
            </w:pPr>
          </w:p>
        </w:tc>
      </w:tr>
    </w:tbl>
    <w:p w14:paraId="26286914" w14:textId="77777777" w:rsidR="003D58A2" w:rsidRDefault="003D58A2" w:rsidP="00AC4D10">
      <w:pPr>
        <w:pStyle w:val="Footer"/>
        <w:jc w:val="center"/>
        <w:rPr>
          <w:rFonts w:ascii="Palatino Linotype" w:hAnsi="Palatino Linotype"/>
          <w:i/>
          <w:sz w:val="28"/>
          <w:szCs w:val="24"/>
        </w:rPr>
      </w:pPr>
    </w:p>
    <w:p w14:paraId="0C16012B" w14:textId="731FCDD5" w:rsidR="00E84FD1" w:rsidRPr="00F16D2E" w:rsidRDefault="00E84FD1" w:rsidP="00AC4D10">
      <w:pPr>
        <w:pStyle w:val="Footer"/>
        <w:jc w:val="center"/>
        <w:rPr>
          <w:rFonts w:ascii="Palatino Linotype" w:hAnsi="Palatino Linotype"/>
          <w:i/>
          <w:sz w:val="28"/>
          <w:szCs w:val="24"/>
        </w:rPr>
      </w:pPr>
      <w:r w:rsidRPr="00F16D2E">
        <w:rPr>
          <w:rFonts w:ascii="Palatino Linotype" w:hAnsi="Palatino Linotype"/>
          <w:i/>
          <w:sz w:val="28"/>
          <w:szCs w:val="24"/>
        </w:rPr>
        <w:t>Please note that if you join the cast or crew of this play</w:t>
      </w:r>
      <w:r w:rsidR="004316D9" w:rsidRPr="00F16D2E">
        <w:rPr>
          <w:rFonts w:ascii="Palatino Linotype" w:hAnsi="Palatino Linotype"/>
          <w:i/>
          <w:sz w:val="28"/>
          <w:szCs w:val="24"/>
        </w:rPr>
        <w:t xml:space="preserve">, </w:t>
      </w:r>
    </w:p>
    <w:p w14:paraId="43379488" w14:textId="1F017D5F" w:rsidR="00684FFB" w:rsidRDefault="004316D9" w:rsidP="00AC4D10">
      <w:pPr>
        <w:pStyle w:val="Footer"/>
        <w:jc w:val="center"/>
        <w:rPr>
          <w:rFonts w:ascii="Palatino Linotype" w:hAnsi="Palatino Linotype"/>
          <w:i/>
          <w:sz w:val="28"/>
          <w:szCs w:val="24"/>
        </w:rPr>
      </w:pPr>
      <w:r w:rsidRPr="00F16D2E">
        <w:rPr>
          <w:rFonts w:ascii="Palatino Linotype" w:hAnsi="Palatino Linotype"/>
          <w:i/>
          <w:sz w:val="28"/>
          <w:szCs w:val="24"/>
        </w:rPr>
        <w:t xml:space="preserve">you will be required </w:t>
      </w:r>
      <w:r w:rsidR="00FF3EA0" w:rsidRPr="00F16D2E">
        <w:rPr>
          <w:rFonts w:ascii="Palatino Linotype" w:hAnsi="Palatino Linotype"/>
          <w:i/>
          <w:sz w:val="28"/>
          <w:szCs w:val="24"/>
        </w:rPr>
        <w:t>become a member of BTP for insurance purposes</w:t>
      </w:r>
    </w:p>
    <w:p w14:paraId="17337B02" w14:textId="4F59BEC5" w:rsidR="00D44887" w:rsidRPr="00F16D2E" w:rsidRDefault="00D44887" w:rsidP="00AC4D10">
      <w:pPr>
        <w:pStyle w:val="Footer"/>
        <w:jc w:val="center"/>
        <w:rPr>
          <w:rFonts w:ascii="Palatino Linotype" w:hAnsi="Palatino Linotype"/>
          <w:i/>
          <w:sz w:val="28"/>
          <w:szCs w:val="24"/>
        </w:rPr>
      </w:pPr>
      <w:r>
        <w:rPr>
          <w:rFonts w:ascii="Palatino Linotype" w:hAnsi="Palatino Linotype"/>
          <w:i/>
          <w:sz w:val="28"/>
          <w:szCs w:val="24"/>
        </w:rPr>
        <w:t xml:space="preserve">As there will be cast under the age of 18, you will be required to provide </w:t>
      </w:r>
      <w:proofErr w:type="gramStart"/>
      <w:r>
        <w:rPr>
          <w:rFonts w:ascii="Palatino Linotype" w:hAnsi="Palatino Linotype"/>
          <w:i/>
          <w:sz w:val="28"/>
          <w:szCs w:val="24"/>
        </w:rPr>
        <w:t>a</w:t>
      </w:r>
      <w:proofErr w:type="gramEnd"/>
      <w:r>
        <w:rPr>
          <w:rFonts w:ascii="Palatino Linotype" w:hAnsi="Palatino Linotype"/>
          <w:i/>
          <w:sz w:val="28"/>
          <w:szCs w:val="24"/>
        </w:rPr>
        <w:t xml:space="preserve"> NSW Working with Children Check Number to BTP</w:t>
      </w:r>
    </w:p>
    <w:p w14:paraId="58905179" w14:textId="33927F0D" w:rsidR="003D58A2" w:rsidRDefault="003D58A2" w:rsidP="00684FFB"/>
    <w:p w14:paraId="1620E560" w14:textId="070C4A94" w:rsidR="003D58A2" w:rsidRDefault="003D58A2" w:rsidP="00684FFB"/>
    <w:p w14:paraId="7D95B3CD" w14:textId="77777777" w:rsidR="003D58A2" w:rsidRPr="00684FFB" w:rsidRDefault="003D58A2" w:rsidP="00684FFB"/>
    <w:p w14:paraId="1CC6E89C" w14:textId="77777777" w:rsidR="00684FFB" w:rsidRPr="00F16D2E" w:rsidRDefault="00684FFB" w:rsidP="00684FFB">
      <w:pPr>
        <w:rPr>
          <w:rFonts w:ascii="Palatino Linotype" w:hAnsi="Palatino Linotype"/>
          <w:sz w:val="4"/>
        </w:rPr>
      </w:pPr>
    </w:p>
    <w:p w14:paraId="15D65FF9" w14:textId="1F814E7A" w:rsidR="00684FFB" w:rsidRPr="00B031DF" w:rsidRDefault="00684FFB" w:rsidP="00684FFB">
      <w:pPr>
        <w:jc w:val="center"/>
        <w:rPr>
          <w:rFonts w:ascii="Palatino Linotype" w:hAnsi="Palatino Linotype"/>
          <w:i/>
          <w:color w:val="FF0000"/>
          <w:sz w:val="22"/>
          <w:szCs w:val="22"/>
        </w:rPr>
      </w:pPr>
      <w:r w:rsidRPr="00B031DF">
        <w:rPr>
          <w:rFonts w:ascii="Palatino Linotype" w:hAnsi="Palatino Linotype"/>
          <w:sz w:val="22"/>
          <w:szCs w:val="22"/>
        </w:rPr>
        <w:t>Please email this form to:</w:t>
      </w:r>
      <w:r w:rsidR="004A4833">
        <w:rPr>
          <w:rFonts w:ascii="Palatino Linotype" w:hAnsi="Palatino Linotype"/>
          <w:sz w:val="22"/>
          <w:szCs w:val="22"/>
        </w:rPr>
        <w:t xml:space="preserve">    </w:t>
      </w:r>
      <w:r w:rsidR="00D44887">
        <w:rPr>
          <w:rFonts w:ascii="Palatino Linotype" w:hAnsi="Palatino Linotype"/>
          <w:sz w:val="22"/>
          <w:szCs w:val="22"/>
        </w:rPr>
        <w:t>bquick141@hotmail.com</w:t>
      </w:r>
    </w:p>
    <w:p w14:paraId="338C0D22" w14:textId="74CC7A1C" w:rsidR="00B031DF" w:rsidRDefault="004A4833" w:rsidP="00684FFB">
      <w:pPr>
        <w:jc w:val="center"/>
        <w:rPr>
          <w:rFonts w:ascii="Palatino Linotype" w:hAnsi="Palatino Linotype"/>
          <w:sz w:val="22"/>
          <w:szCs w:val="22"/>
        </w:rPr>
      </w:pPr>
      <w:r>
        <w:rPr>
          <w:rFonts w:ascii="Palatino Linotype" w:hAnsi="Palatino Linotype"/>
          <w:sz w:val="22"/>
          <w:szCs w:val="22"/>
        </w:rPr>
        <w:t xml:space="preserve">or contact the </w:t>
      </w:r>
      <w:r w:rsidR="00D44887">
        <w:rPr>
          <w:rFonts w:ascii="Palatino Linotype" w:hAnsi="Palatino Linotype"/>
          <w:sz w:val="22"/>
          <w:szCs w:val="22"/>
        </w:rPr>
        <w:t>Director</w:t>
      </w:r>
      <w:r>
        <w:rPr>
          <w:rFonts w:ascii="Palatino Linotype" w:hAnsi="Palatino Linotype"/>
          <w:sz w:val="22"/>
          <w:szCs w:val="22"/>
        </w:rPr>
        <w:t xml:space="preserve">, </w:t>
      </w:r>
      <w:r w:rsidR="00D44887">
        <w:rPr>
          <w:rFonts w:ascii="Palatino Linotype" w:hAnsi="Palatino Linotype"/>
          <w:sz w:val="22"/>
          <w:szCs w:val="22"/>
        </w:rPr>
        <w:t>Belinda Quick</w:t>
      </w:r>
      <w:r>
        <w:rPr>
          <w:rFonts w:ascii="Palatino Linotype" w:hAnsi="Palatino Linotype"/>
          <w:sz w:val="22"/>
          <w:szCs w:val="22"/>
        </w:rPr>
        <w:t xml:space="preserve"> </w:t>
      </w:r>
      <w:r w:rsidR="00B031DF">
        <w:rPr>
          <w:rFonts w:ascii="Palatino Linotype" w:hAnsi="Palatino Linotype"/>
          <w:color w:val="auto"/>
          <w:sz w:val="22"/>
          <w:szCs w:val="22"/>
        </w:rPr>
        <w:t>on</w:t>
      </w:r>
      <w:r>
        <w:rPr>
          <w:rFonts w:ascii="Palatino Linotype" w:hAnsi="Palatino Linotype"/>
          <w:color w:val="auto"/>
          <w:sz w:val="22"/>
          <w:szCs w:val="22"/>
        </w:rPr>
        <w:t xml:space="preserve"> </w:t>
      </w:r>
      <w:r w:rsidR="00D44887">
        <w:rPr>
          <w:rFonts w:ascii="Palatino Linotype" w:hAnsi="Palatino Linotype"/>
          <w:color w:val="auto"/>
          <w:sz w:val="22"/>
          <w:szCs w:val="22"/>
        </w:rPr>
        <w:t>04488 30011</w:t>
      </w:r>
      <w:r>
        <w:rPr>
          <w:rFonts w:ascii="Palatino Linotype" w:hAnsi="Palatino Linotype"/>
          <w:color w:val="auto"/>
          <w:sz w:val="22"/>
          <w:szCs w:val="22"/>
        </w:rPr>
        <w:t xml:space="preserve"> </w:t>
      </w:r>
      <w:r w:rsidR="00B031DF" w:rsidRPr="00B031DF">
        <w:rPr>
          <w:rFonts w:ascii="Palatino Linotype" w:hAnsi="Palatino Linotype"/>
          <w:sz w:val="22"/>
          <w:szCs w:val="22"/>
        </w:rPr>
        <w:t>for further information</w:t>
      </w:r>
    </w:p>
    <w:p w14:paraId="1EE0B2B0" w14:textId="63FB3BFD" w:rsidR="00D016F9" w:rsidRDefault="00D016F9" w:rsidP="00684FFB">
      <w:pPr>
        <w:jc w:val="center"/>
        <w:rPr>
          <w:rFonts w:ascii="Palatino Linotype" w:hAnsi="Palatino Linotype"/>
          <w:sz w:val="22"/>
          <w:szCs w:val="22"/>
        </w:rPr>
      </w:pPr>
    </w:p>
    <w:p w14:paraId="496F1331" w14:textId="711127BA" w:rsidR="004A4833" w:rsidRDefault="004A4833" w:rsidP="00D016F9">
      <w:pPr>
        <w:rPr>
          <w:rFonts w:ascii="Arial Black" w:hAnsi="Arial Black"/>
          <w:b/>
          <w:sz w:val="22"/>
          <w:szCs w:val="22"/>
        </w:rPr>
      </w:pPr>
    </w:p>
    <w:p w14:paraId="3A2E089A" w14:textId="130CC381" w:rsidR="00D44887" w:rsidRDefault="00D44887" w:rsidP="00D016F9">
      <w:pPr>
        <w:rPr>
          <w:rFonts w:ascii="Arial Black" w:hAnsi="Arial Black"/>
          <w:b/>
          <w:sz w:val="22"/>
          <w:szCs w:val="22"/>
        </w:rPr>
      </w:pPr>
    </w:p>
    <w:p w14:paraId="6BB4F13F" w14:textId="1797DF5F" w:rsidR="00D44887" w:rsidRDefault="00D44887" w:rsidP="00D016F9">
      <w:pPr>
        <w:rPr>
          <w:rFonts w:ascii="Arial Black" w:hAnsi="Arial Black"/>
          <w:b/>
          <w:sz w:val="22"/>
          <w:szCs w:val="22"/>
        </w:rPr>
      </w:pPr>
    </w:p>
    <w:p w14:paraId="3860FF20" w14:textId="7C2850A1" w:rsidR="00D44887" w:rsidRDefault="00D44887" w:rsidP="00D016F9">
      <w:pPr>
        <w:rPr>
          <w:rFonts w:ascii="Arial Black" w:hAnsi="Arial Black"/>
          <w:b/>
          <w:sz w:val="22"/>
          <w:szCs w:val="22"/>
        </w:rPr>
      </w:pPr>
    </w:p>
    <w:p w14:paraId="31AA20CF" w14:textId="66B96376" w:rsidR="00D44887" w:rsidRDefault="00D44887" w:rsidP="00D016F9">
      <w:pPr>
        <w:rPr>
          <w:rFonts w:ascii="Arial Black" w:hAnsi="Arial Black"/>
          <w:b/>
          <w:sz w:val="22"/>
          <w:szCs w:val="22"/>
        </w:rPr>
      </w:pPr>
    </w:p>
    <w:p w14:paraId="7129A3E5" w14:textId="658175F6" w:rsidR="00D44887" w:rsidRDefault="00D44887" w:rsidP="00D016F9">
      <w:pPr>
        <w:rPr>
          <w:rFonts w:ascii="Arial Black" w:hAnsi="Arial Black"/>
          <w:b/>
          <w:sz w:val="22"/>
          <w:szCs w:val="22"/>
        </w:rPr>
      </w:pPr>
    </w:p>
    <w:p w14:paraId="32973C41" w14:textId="6EEF53F1" w:rsidR="00D44887" w:rsidRDefault="00D44887" w:rsidP="00D016F9">
      <w:pPr>
        <w:rPr>
          <w:rFonts w:ascii="Arial Black" w:hAnsi="Arial Black"/>
          <w:b/>
          <w:sz w:val="22"/>
          <w:szCs w:val="22"/>
        </w:rPr>
      </w:pPr>
    </w:p>
    <w:p w14:paraId="6E742595" w14:textId="78D2A7A8" w:rsidR="00D44887" w:rsidRDefault="00D44887" w:rsidP="00D016F9">
      <w:pPr>
        <w:rPr>
          <w:rFonts w:ascii="Arial Black" w:hAnsi="Arial Black"/>
          <w:b/>
          <w:sz w:val="22"/>
          <w:szCs w:val="22"/>
        </w:rPr>
      </w:pPr>
    </w:p>
    <w:p w14:paraId="4476D2D7" w14:textId="1D8350DC" w:rsidR="00D44887" w:rsidRDefault="00D44887" w:rsidP="00D016F9">
      <w:pPr>
        <w:rPr>
          <w:rFonts w:ascii="Arial Black" w:hAnsi="Arial Black"/>
          <w:b/>
          <w:sz w:val="22"/>
          <w:szCs w:val="22"/>
        </w:rPr>
      </w:pPr>
    </w:p>
    <w:p w14:paraId="51C1B7BA" w14:textId="0FB23011" w:rsidR="00D44887" w:rsidRDefault="00D44887" w:rsidP="00D016F9">
      <w:pPr>
        <w:rPr>
          <w:rFonts w:ascii="Arial Black" w:hAnsi="Arial Black"/>
          <w:b/>
          <w:sz w:val="22"/>
          <w:szCs w:val="22"/>
        </w:rPr>
      </w:pPr>
    </w:p>
    <w:p w14:paraId="41EAB951" w14:textId="64D43AA8" w:rsidR="00D44887" w:rsidRDefault="00D44887" w:rsidP="00D016F9">
      <w:pPr>
        <w:rPr>
          <w:rFonts w:ascii="Arial Black" w:hAnsi="Arial Black"/>
          <w:b/>
          <w:sz w:val="22"/>
          <w:szCs w:val="22"/>
        </w:rPr>
      </w:pPr>
    </w:p>
    <w:p w14:paraId="3CDB1DE4" w14:textId="3D168C05" w:rsidR="00D44887" w:rsidRDefault="00D44887" w:rsidP="00D016F9">
      <w:pPr>
        <w:rPr>
          <w:rFonts w:ascii="Arial Black" w:hAnsi="Arial Black"/>
          <w:b/>
          <w:sz w:val="22"/>
          <w:szCs w:val="22"/>
        </w:rPr>
      </w:pPr>
    </w:p>
    <w:p w14:paraId="25066DA4" w14:textId="02A8ED8C" w:rsidR="00D44887" w:rsidRDefault="00D44887" w:rsidP="00D016F9">
      <w:pPr>
        <w:rPr>
          <w:rFonts w:ascii="Arial Black" w:hAnsi="Arial Black"/>
          <w:b/>
          <w:sz w:val="22"/>
          <w:szCs w:val="22"/>
        </w:rPr>
      </w:pPr>
    </w:p>
    <w:p w14:paraId="25ADB37B" w14:textId="13CB4231" w:rsidR="00D44887" w:rsidRDefault="00D44887" w:rsidP="00D016F9">
      <w:pPr>
        <w:rPr>
          <w:rFonts w:ascii="Arial Black" w:hAnsi="Arial Black"/>
          <w:b/>
          <w:sz w:val="22"/>
          <w:szCs w:val="22"/>
        </w:rPr>
      </w:pPr>
    </w:p>
    <w:p w14:paraId="77B7075F" w14:textId="43A2C2D8" w:rsidR="00D44887" w:rsidRDefault="00D44887" w:rsidP="00D016F9">
      <w:pPr>
        <w:rPr>
          <w:rFonts w:ascii="Arial Black" w:hAnsi="Arial Black"/>
          <w:b/>
          <w:sz w:val="22"/>
          <w:szCs w:val="22"/>
        </w:rPr>
      </w:pPr>
    </w:p>
    <w:p w14:paraId="5619B1B5" w14:textId="32C35368" w:rsidR="00D44887" w:rsidRDefault="00D44887" w:rsidP="00D016F9">
      <w:pPr>
        <w:rPr>
          <w:rFonts w:ascii="Arial Black" w:hAnsi="Arial Black"/>
          <w:b/>
          <w:sz w:val="22"/>
          <w:szCs w:val="22"/>
        </w:rPr>
      </w:pPr>
    </w:p>
    <w:p w14:paraId="3307F265" w14:textId="52EAD299" w:rsidR="00D44887" w:rsidRDefault="00D44887" w:rsidP="00D016F9">
      <w:pPr>
        <w:rPr>
          <w:rFonts w:ascii="Arial Black" w:hAnsi="Arial Black"/>
          <w:b/>
          <w:sz w:val="22"/>
          <w:szCs w:val="22"/>
        </w:rPr>
      </w:pPr>
    </w:p>
    <w:p w14:paraId="6594B0C9" w14:textId="144F0077" w:rsidR="00D44887" w:rsidRDefault="00D44887" w:rsidP="00D016F9">
      <w:pPr>
        <w:rPr>
          <w:rFonts w:ascii="Arial Black" w:hAnsi="Arial Black"/>
          <w:b/>
          <w:sz w:val="22"/>
          <w:szCs w:val="22"/>
        </w:rPr>
      </w:pPr>
    </w:p>
    <w:p w14:paraId="35D188DB" w14:textId="427C192B" w:rsidR="00D44887" w:rsidRDefault="00D44887" w:rsidP="00D016F9">
      <w:pPr>
        <w:rPr>
          <w:rFonts w:ascii="Arial Black" w:hAnsi="Arial Black"/>
          <w:b/>
          <w:sz w:val="22"/>
          <w:szCs w:val="22"/>
        </w:rPr>
      </w:pPr>
    </w:p>
    <w:p w14:paraId="2DDE57C5" w14:textId="0F346F81" w:rsidR="00D44887" w:rsidRDefault="00D44887" w:rsidP="00D016F9">
      <w:pPr>
        <w:rPr>
          <w:rFonts w:ascii="Arial Black" w:hAnsi="Arial Black"/>
          <w:b/>
          <w:sz w:val="22"/>
          <w:szCs w:val="22"/>
        </w:rPr>
      </w:pPr>
    </w:p>
    <w:p w14:paraId="69A652F2" w14:textId="2CC8F8C3" w:rsidR="00D44887" w:rsidRDefault="00D44887" w:rsidP="00D016F9">
      <w:pPr>
        <w:rPr>
          <w:rFonts w:ascii="Arial Black" w:hAnsi="Arial Black"/>
          <w:b/>
          <w:sz w:val="22"/>
          <w:szCs w:val="22"/>
        </w:rPr>
      </w:pPr>
    </w:p>
    <w:p w14:paraId="34FC2B6E" w14:textId="77777777" w:rsidR="00D44887" w:rsidRDefault="00D44887" w:rsidP="00D016F9">
      <w:pPr>
        <w:rPr>
          <w:rFonts w:ascii="Arial Black" w:hAnsi="Arial Black"/>
          <w:b/>
          <w:sz w:val="22"/>
          <w:szCs w:val="22"/>
        </w:rPr>
      </w:pPr>
    </w:p>
    <w:p w14:paraId="54C76C34" w14:textId="018EF663" w:rsidR="00D44887" w:rsidRDefault="00D44887" w:rsidP="00D016F9">
      <w:pPr>
        <w:rPr>
          <w:rFonts w:ascii="Arial Black" w:hAnsi="Arial Black"/>
          <w:b/>
          <w:sz w:val="22"/>
          <w:szCs w:val="22"/>
        </w:rPr>
      </w:pPr>
    </w:p>
    <w:p w14:paraId="648EF23A" w14:textId="43E123D6" w:rsidR="00D44887" w:rsidRDefault="00D44887" w:rsidP="00D016F9">
      <w:pPr>
        <w:rPr>
          <w:rFonts w:ascii="Arial Black" w:hAnsi="Arial Black"/>
          <w:b/>
          <w:sz w:val="22"/>
          <w:szCs w:val="22"/>
        </w:rPr>
      </w:pPr>
      <w:r>
        <w:rPr>
          <w:rFonts w:ascii="Arial Black" w:hAnsi="Arial Black"/>
          <w:b/>
          <w:sz w:val="22"/>
          <w:szCs w:val="22"/>
        </w:rPr>
        <w:t xml:space="preserve">Please include below any days and dates you are unavailable from January to June 2023 (including unavailable days </w:t>
      </w:r>
      <w:proofErr w:type="spellStart"/>
      <w:r>
        <w:rPr>
          <w:rFonts w:ascii="Arial Black" w:hAnsi="Arial Black"/>
          <w:b/>
          <w:sz w:val="22"/>
          <w:szCs w:val="22"/>
        </w:rPr>
        <w:t>eg.</w:t>
      </w:r>
      <w:proofErr w:type="spellEnd"/>
      <w:r>
        <w:rPr>
          <w:rFonts w:ascii="Arial Black" w:hAnsi="Arial Black"/>
          <w:b/>
          <w:sz w:val="22"/>
          <w:szCs w:val="22"/>
        </w:rPr>
        <w:t xml:space="preserve"> Unavailable Monday to Friday 9am-5pm (work))</w:t>
      </w:r>
    </w:p>
    <w:p w14:paraId="34D14D51" w14:textId="5C8FF238" w:rsidR="00D44887" w:rsidRDefault="00D44887" w:rsidP="00D016F9">
      <w:pPr>
        <w:rPr>
          <w:rFonts w:ascii="Arial Black" w:hAnsi="Arial Black"/>
          <w:b/>
          <w:sz w:val="22"/>
          <w:szCs w:val="22"/>
        </w:rPr>
      </w:pPr>
    </w:p>
    <w:p w14:paraId="194C275C" w14:textId="198EC62C" w:rsidR="00D44887" w:rsidRDefault="00D44887" w:rsidP="00D016F9">
      <w:pPr>
        <w:rPr>
          <w:rFonts w:ascii="Arial Black" w:hAnsi="Arial Black"/>
          <w:b/>
          <w:sz w:val="22"/>
          <w:szCs w:val="22"/>
        </w:rPr>
      </w:pPr>
    </w:p>
    <w:p w14:paraId="15553FFB" w14:textId="02844A4B" w:rsidR="00D44887" w:rsidRDefault="00D44887" w:rsidP="00D016F9">
      <w:pPr>
        <w:rPr>
          <w:rFonts w:ascii="Arial Black" w:hAnsi="Arial Black"/>
          <w:b/>
          <w:sz w:val="22"/>
          <w:szCs w:val="22"/>
        </w:rPr>
      </w:pPr>
    </w:p>
    <w:p w14:paraId="2822C503" w14:textId="58ECCC8C" w:rsidR="00D44887" w:rsidRDefault="00D44887" w:rsidP="00D016F9">
      <w:pPr>
        <w:rPr>
          <w:rFonts w:ascii="Arial Black" w:hAnsi="Arial Black"/>
          <w:b/>
          <w:sz w:val="22"/>
          <w:szCs w:val="22"/>
        </w:rPr>
      </w:pPr>
    </w:p>
    <w:p w14:paraId="0F6FFA25" w14:textId="55DC0467" w:rsidR="00D44887" w:rsidRDefault="00D44887" w:rsidP="00D016F9">
      <w:pPr>
        <w:rPr>
          <w:rFonts w:ascii="Arial Black" w:hAnsi="Arial Black"/>
          <w:b/>
          <w:sz w:val="22"/>
          <w:szCs w:val="22"/>
        </w:rPr>
      </w:pPr>
    </w:p>
    <w:p w14:paraId="74A1CEA3" w14:textId="7E8140A4" w:rsidR="00D44887" w:rsidRDefault="00D44887" w:rsidP="00D016F9">
      <w:pPr>
        <w:rPr>
          <w:rFonts w:ascii="Arial Black" w:hAnsi="Arial Black"/>
          <w:b/>
          <w:sz w:val="22"/>
          <w:szCs w:val="22"/>
        </w:rPr>
      </w:pPr>
    </w:p>
    <w:p w14:paraId="3F99D67A" w14:textId="0BC5ECC0" w:rsidR="00D44887" w:rsidRDefault="00D44887" w:rsidP="00D016F9">
      <w:pPr>
        <w:rPr>
          <w:rFonts w:ascii="Arial Black" w:hAnsi="Arial Black"/>
          <w:b/>
          <w:sz w:val="22"/>
          <w:szCs w:val="22"/>
        </w:rPr>
      </w:pPr>
    </w:p>
    <w:p w14:paraId="431840D7" w14:textId="147C4FB3" w:rsidR="00D44887" w:rsidRDefault="00D44887" w:rsidP="00D016F9">
      <w:pPr>
        <w:rPr>
          <w:rFonts w:ascii="Arial Black" w:hAnsi="Arial Black"/>
          <w:b/>
          <w:sz w:val="22"/>
          <w:szCs w:val="22"/>
        </w:rPr>
      </w:pPr>
    </w:p>
    <w:p w14:paraId="000A4678" w14:textId="2F289851" w:rsidR="00D44887" w:rsidRDefault="00D44887" w:rsidP="00D016F9">
      <w:pPr>
        <w:rPr>
          <w:rFonts w:ascii="Arial Black" w:hAnsi="Arial Black"/>
          <w:b/>
          <w:sz w:val="22"/>
          <w:szCs w:val="22"/>
        </w:rPr>
      </w:pPr>
    </w:p>
    <w:p w14:paraId="43683185" w14:textId="0F4089D8" w:rsidR="00D44887" w:rsidRDefault="00D44887" w:rsidP="00D016F9">
      <w:pPr>
        <w:rPr>
          <w:rFonts w:ascii="Arial Black" w:hAnsi="Arial Black"/>
          <w:b/>
          <w:sz w:val="22"/>
          <w:szCs w:val="22"/>
        </w:rPr>
      </w:pPr>
    </w:p>
    <w:p w14:paraId="39F4E4BB" w14:textId="02F7BBCB" w:rsidR="00D44887" w:rsidRDefault="00D44887" w:rsidP="00D016F9">
      <w:pPr>
        <w:rPr>
          <w:rFonts w:ascii="Arial Black" w:hAnsi="Arial Black"/>
          <w:b/>
          <w:sz w:val="22"/>
          <w:szCs w:val="22"/>
        </w:rPr>
      </w:pPr>
    </w:p>
    <w:p w14:paraId="74EC16C3" w14:textId="203223A4" w:rsidR="00D44887" w:rsidRDefault="00D44887" w:rsidP="00D016F9">
      <w:pPr>
        <w:rPr>
          <w:rFonts w:ascii="Arial Black" w:hAnsi="Arial Black"/>
          <w:b/>
          <w:sz w:val="22"/>
          <w:szCs w:val="22"/>
        </w:rPr>
      </w:pPr>
    </w:p>
    <w:p w14:paraId="3E8E0B3E" w14:textId="6A5219FF" w:rsidR="00D44887" w:rsidRDefault="00D44887" w:rsidP="00D016F9">
      <w:pPr>
        <w:rPr>
          <w:rFonts w:ascii="Arial Black" w:hAnsi="Arial Black"/>
          <w:b/>
          <w:sz w:val="22"/>
          <w:szCs w:val="22"/>
        </w:rPr>
      </w:pPr>
    </w:p>
    <w:p w14:paraId="6ABC289F" w14:textId="4F6F458F" w:rsidR="00D44887" w:rsidRDefault="00D44887" w:rsidP="00D016F9">
      <w:pPr>
        <w:rPr>
          <w:rFonts w:ascii="Arial Black" w:hAnsi="Arial Black"/>
          <w:b/>
          <w:sz w:val="22"/>
          <w:szCs w:val="22"/>
        </w:rPr>
      </w:pPr>
    </w:p>
    <w:p w14:paraId="7ACC6B11" w14:textId="77777777" w:rsidR="00D44887" w:rsidRDefault="00D44887" w:rsidP="00D016F9">
      <w:pPr>
        <w:rPr>
          <w:rFonts w:ascii="Arial Black" w:hAnsi="Arial Black"/>
          <w:b/>
          <w:sz w:val="22"/>
          <w:szCs w:val="22"/>
        </w:rPr>
      </w:pPr>
    </w:p>
    <w:p w14:paraId="5C247F3E" w14:textId="0F4FDCA1" w:rsidR="00D44887" w:rsidRDefault="00D44887" w:rsidP="00D016F9">
      <w:pPr>
        <w:rPr>
          <w:rFonts w:ascii="Arial Black" w:hAnsi="Arial Black"/>
          <w:b/>
          <w:sz w:val="22"/>
          <w:szCs w:val="22"/>
        </w:rPr>
      </w:pPr>
    </w:p>
    <w:p w14:paraId="27EA42F5" w14:textId="0CC246E4" w:rsidR="00D44887" w:rsidRDefault="00D44887" w:rsidP="00D016F9">
      <w:pPr>
        <w:rPr>
          <w:rFonts w:ascii="Arial Black" w:hAnsi="Arial Black"/>
          <w:b/>
          <w:sz w:val="22"/>
          <w:szCs w:val="22"/>
        </w:rPr>
      </w:pPr>
    </w:p>
    <w:p w14:paraId="14264D0E" w14:textId="1C66DCB8" w:rsidR="000551B3" w:rsidRDefault="000551B3" w:rsidP="00D016F9">
      <w:pPr>
        <w:rPr>
          <w:rFonts w:ascii="Arial Black" w:hAnsi="Arial Black"/>
          <w:b/>
          <w:sz w:val="22"/>
          <w:szCs w:val="22"/>
        </w:rPr>
      </w:pPr>
    </w:p>
    <w:p w14:paraId="312E2F06" w14:textId="53147EAF" w:rsidR="000551B3" w:rsidRPr="006D22CC" w:rsidRDefault="000551B3" w:rsidP="000551B3">
      <w:pPr>
        <w:jc w:val="center"/>
        <w:rPr>
          <w:rFonts w:ascii="Arial Black" w:hAnsi="Arial Black"/>
          <w:b/>
          <w:color w:val="000000" w:themeColor="text1"/>
          <w:sz w:val="32"/>
          <w:szCs w:val="32"/>
        </w:rPr>
      </w:pPr>
      <w:r w:rsidRPr="006D22CC">
        <w:rPr>
          <w:rFonts w:ascii="Arial Black" w:hAnsi="Arial Black"/>
          <w:b/>
          <w:color w:val="000000" w:themeColor="text1"/>
          <w:sz w:val="32"/>
          <w:szCs w:val="32"/>
        </w:rPr>
        <w:lastRenderedPageBreak/>
        <w:t>SYNOPSIS</w:t>
      </w:r>
    </w:p>
    <w:p w14:paraId="544CD478" w14:textId="227FD1B8" w:rsidR="000551B3" w:rsidRDefault="000551B3" w:rsidP="00D016F9">
      <w:pPr>
        <w:rPr>
          <w:rFonts w:ascii="Arial Black" w:hAnsi="Arial Black"/>
          <w:b/>
          <w:sz w:val="22"/>
          <w:szCs w:val="22"/>
        </w:rPr>
      </w:pPr>
    </w:p>
    <w:p w14:paraId="078A15B8" w14:textId="77777777" w:rsidR="000551B3" w:rsidRDefault="000551B3" w:rsidP="00D016F9">
      <w:pPr>
        <w:rPr>
          <w:rFonts w:ascii="Roboto" w:hAnsi="Roboto"/>
          <w:color w:val="212529"/>
          <w:shd w:val="clear" w:color="auto" w:fill="FFFFFF"/>
        </w:rPr>
      </w:pPr>
      <w:r>
        <w:rPr>
          <w:rFonts w:ascii="Roboto" w:hAnsi="Roboto"/>
          <w:color w:val="212529"/>
          <w:shd w:val="clear" w:color="auto" w:fill="FFFFFF"/>
        </w:rPr>
        <w:t>The final collaboration between Richard Rodgers &amp; Oscar Hammerstein II,</w:t>
      </w:r>
      <w:r>
        <w:rPr>
          <w:rStyle w:val="apple-converted-space"/>
          <w:rFonts w:ascii="Roboto" w:hAnsi="Roboto"/>
          <w:color w:val="212529"/>
          <w:shd w:val="clear" w:color="auto" w:fill="FFFFFF"/>
        </w:rPr>
        <w:t> </w:t>
      </w:r>
      <w:r>
        <w:rPr>
          <w:rStyle w:val="Emphasis"/>
          <w:rFonts w:ascii="Roboto" w:hAnsi="Roboto"/>
          <w:color w:val="212529"/>
        </w:rPr>
        <w:t>The Sound of Music</w:t>
      </w:r>
      <w:r>
        <w:rPr>
          <w:rFonts w:ascii="Roboto" w:hAnsi="Roboto"/>
          <w:color w:val="212529"/>
          <w:shd w:val="clear" w:color="auto" w:fill="FFFFFF"/>
        </w:rPr>
        <w:t xml:space="preserve">, has become a play beloved around the world. </w:t>
      </w:r>
    </w:p>
    <w:p w14:paraId="7B4663BE" w14:textId="77777777" w:rsidR="000551B3" w:rsidRDefault="000551B3" w:rsidP="00D016F9">
      <w:pPr>
        <w:rPr>
          <w:rFonts w:ascii="Roboto" w:hAnsi="Roboto"/>
          <w:color w:val="212529"/>
          <w:shd w:val="clear" w:color="auto" w:fill="FFFFFF"/>
        </w:rPr>
      </w:pPr>
    </w:p>
    <w:p w14:paraId="3DED649C" w14:textId="77777777" w:rsidR="000551B3" w:rsidRDefault="000551B3" w:rsidP="00D016F9">
      <w:pPr>
        <w:rPr>
          <w:rStyle w:val="apple-converted-space"/>
          <w:rFonts w:ascii="Roboto" w:hAnsi="Roboto"/>
          <w:color w:val="212529"/>
          <w:shd w:val="clear" w:color="auto" w:fill="FFFFFF"/>
        </w:rPr>
      </w:pPr>
      <w:r>
        <w:rPr>
          <w:rFonts w:ascii="Roboto" w:hAnsi="Roboto"/>
          <w:color w:val="212529"/>
          <w:shd w:val="clear" w:color="auto" w:fill="FFFFFF"/>
        </w:rPr>
        <w:t>Based on the true story of the</w:t>
      </w:r>
      <w:r>
        <w:rPr>
          <w:rStyle w:val="apple-converted-space"/>
          <w:rFonts w:ascii="Roboto" w:hAnsi="Roboto"/>
          <w:color w:val="212529"/>
          <w:shd w:val="clear" w:color="auto" w:fill="FFFFFF"/>
        </w:rPr>
        <w:t> </w:t>
      </w:r>
      <w:r>
        <w:rPr>
          <w:rStyle w:val="Emphasis"/>
          <w:rFonts w:ascii="Roboto" w:hAnsi="Roboto"/>
          <w:color w:val="212529"/>
        </w:rPr>
        <w:t>Von Trapp Family Singers</w:t>
      </w:r>
      <w:r>
        <w:rPr>
          <w:rFonts w:ascii="Roboto" w:hAnsi="Roboto"/>
          <w:color w:val="212529"/>
          <w:shd w:val="clear" w:color="auto" w:fill="FFFFFF"/>
        </w:rPr>
        <w:t>, this play captures a personal tale of growth and hope amidst the horrors of World War II.</w:t>
      </w:r>
      <w:r>
        <w:rPr>
          <w:rStyle w:val="apple-converted-space"/>
          <w:rFonts w:ascii="Roboto" w:hAnsi="Roboto"/>
          <w:color w:val="212529"/>
          <w:shd w:val="clear" w:color="auto" w:fill="FFFFFF"/>
        </w:rPr>
        <w:t> </w:t>
      </w:r>
    </w:p>
    <w:p w14:paraId="5681A4BC" w14:textId="77777777" w:rsidR="000551B3" w:rsidRDefault="000551B3" w:rsidP="00D016F9">
      <w:pPr>
        <w:rPr>
          <w:rStyle w:val="apple-converted-space"/>
          <w:rFonts w:ascii="Roboto" w:hAnsi="Roboto"/>
          <w:color w:val="212529"/>
          <w:shd w:val="clear" w:color="auto" w:fill="FFFFFF"/>
        </w:rPr>
      </w:pPr>
    </w:p>
    <w:p w14:paraId="0F0B5342" w14:textId="77777777" w:rsidR="000551B3" w:rsidRDefault="000551B3" w:rsidP="00D016F9">
      <w:pPr>
        <w:rPr>
          <w:rFonts w:ascii="Roboto" w:hAnsi="Roboto"/>
          <w:color w:val="212529"/>
          <w:shd w:val="clear" w:color="auto" w:fill="FFFFFF"/>
        </w:rPr>
      </w:pPr>
      <w:r>
        <w:rPr>
          <w:rStyle w:val="Emphasis"/>
          <w:rFonts w:ascii="Roboto" w:hAnsi="Roboto"/>
          <w:color w:val="212529"/>
        </w:rPr>
        <w:t>The Sound of Music</w:t>
      </w:r>
      <w:r>
        <w:rPr>
          <w:rStyle w:val="apple-converted-space"/>
          <w:rFonts w:ascii="Roboto" w:hAnsi="Roboto"/>
          <w:color w:val="212529"/>
          <w:shd w:val="clear" w:color="auto" w:fill="FFFFFF"/>
        </w:rPr>
        <w:t> </w:t>
      </w:r>
      <w:r>
        <w:rPr>
          <w:rFonts w:ascii="Roboto" w:hAnsi="Roboto"/>
          <w:color w:val="212529"/>
          <w:shd w:val="clear" w:color="auto" w:fill="FFFFFF"/>
        </w:rPr>
        <w:t xml:space="preserve">tells the tale of young postulant Maria Rainer, whose free spirit has trouble fitting into the rules and regulations of </w:t>
      </w:r>
      <w:proofErr w:type="spellStart"/>
      <w:r>
        <w:rPr>
          <w:rFonts w:ascii="Roboto" w:hAnsi="Roboto"/>
          <w:color w:val="212529"/>
          <w:shd w:val="clear" w:color="auto" w:fill="FFFFFF"/>
        </w:rPr>
        <w:t>Nonnberg</w:t>
      </w:r>
      <w:proofErr w:type="spellEnd"/>
      <w:r>
        <w:rPr>
          <w:rFonts w:ascii="Roboto" w:hAnsi="Roboto"/>
          <w:color w:val="212529"/>
          <w:shd w:val="clear" w:color="auto" w:fill="FFFFFF"/>
        </w:rPr>
        <w:t xml:space="preserve"> Abbey. Commissioned by the Mother Abbess to serve as the governess for seven motherless children, Maria transforms the Von Trapp family home from a place of dour rules and regulations to one filled with joy, with laughter, and with music. </w:t>
      </w:r>
    </w:p>
    <w:p w14:paraId="68523E01" w14:textId="77777777" w:rsidR="000551B3" w:rsidRDefault="000551B3" w:rsidP="00D016F9">
      <w:pPr>
        <w:rPr>
          <w:rFonts w:ascii="Roboto" w:hAnsi="Roboto"/>
          <w:color w:val="212529"/>
          <w:shd w:val="clear" w:color="auto" w:fill="FFFFFF"/>
        </w:rPr>
      </w:pPr>
    </w:p>
    <w:p w14:paraId="133269EA" w14:textId="77777777" w:rsidR="000551B3" w:rsidRDefault="000551B3" w:rsidP="00D016F9">
      <w:pPr>
        <w:rPr>
          <w:rFonts w:ascii="Roboto" w:hAnsi="Roboto"/>
          <w:color w:val="212529"/>
          <w:shd w:val="clear" w:color="auto" w:fill="FFFFFF"/>
        </w:rPr>
      </w:pPr>
      <w:r>
        <w:rPr>
          <w:rFonts w:ascii="Roboto" w:hAnsi="Roboto"/>
          <w:color w:val="212529"/>
          <w:shd w:val="clear" w:color="auto" w:fill="FFFFFF"/>
        </w:rPr>
        <w:t xml:space="preserve">In the process, Maria wins the hearts of all seven children--and their widower father, Captain Von Trapp. With the Mother Abbess’ blessing, and to the children’s delight, Maria follows her heart, and Maria and the Captain marry. </w:t>
      </w:r>
    </w:p>
    <w:p w14:paraId="344644BC" w14:textId="77777777" w:rsidR="000551B3" w:rsidRDefault="000551B3" w:rsidP="00D016F9">
      <w:pPr>
        <w:rPr>
          <w:rFonts w:ascii="Roboto" w:hAnsi="Roboto"/>
          <w:color w:val="212529"/>
          <w:shd w:val="clear" w:color="auto" w:fill="FFFFFF"/>
        </w:rPr>
      </w:pPr>
    </w:p>
    <w:p w14:paraId="385095F9" w14:textId="77777777" w:rsidR="000551B3" w:rsidRDefault="000551B3" w:rsidP="00D016F9">
      <w:pPr>
        <w:rPr>
          <w:rFonts w:ascii="Roboto" w:hAnsi="Roboto"/>
          <w:color w:val="212529"/>
          <w:shd w:val="clear" w:color="auto" w:fill="FFFFFF"/>
        </w:rPr>
      </w:pPr>
      <w:r>
        <w:rPr>
          <w:rFonts w:ascii="Roboto" w:hAnsi="Roboto"/>
          <w:color w:val="212529"/>
          <w:shd w:val="clear" w:color="auto" w:fill="FFFFFF"/>
        </w:rPr>
        <w:t xml:space="preserve">Upon returning home from their honeymoon, Maria and the Captain learn that their beloved Austria has been taken over by the Nazis, and the retired Captain is asked to report for immediate service in the Nazi Navy. </w:t>
      </w:r>
    </w:p>
    <w:p w14:paraId="4CF649C0" w14:textId="77777777" w:rsidR="000551B3" w:rsidRDefault="000551B3" w:rsidP="00D016F9">
      <w:pPr>
        <w:rPr>
          <w:rFonts w:ascii="Roboto" w:hAnsi="Roboto"/>
          <w:color w:val="212529"/>
          <w:shd w:val="clear" w:color="auto" w:fill="FFFFFF"/>
        </w:rPr>
      </w:pPr>
    </w:p>
    <w:p w14:paraId="5E18126C" w14:textId="77777777" w:rsidR="000551B3" w:rsidRDefault="000551B3" w:rsidP="00D016F9">
      <w:pPr>
        <w:rPr>
          <w:rFonts w:ascii="Roboto" w:hAnsi="Roboto"/>
          <w:color w:val="212529"/>
          <w:shd w:val="clear" w:color="auto" w:fill="FFFFFF"/>
        </w:rPr>
      </w:pPr>
      <w:r>
        <w:rPr>
          <w:rFonts w:ascii="Roboto" w:hAnsi="Roboto"/>
          <w:color w:val="212529"/>
          <w:shd w:val="clear" w:color="auto" w:fill="FFFFFF"/>
        </w:rPr>
        <w:t xml:space="preserve">When the Nazis show up at their door to take Captain Von Trapp away, it is a family singing engagement (wily navigated by their friend Max) that buys the family time to make their narrow escape. </w:t>
      </w:r>
    </w:p>
    <w:p w14:paraId="5D2417E5" w14:textId="77777777" w:rsidR="000551B3" w:rsidRDefault="000551B3" w:rsidP="00D016F9">
      <w:pPr>
        <w:rPr>
          <w:rFonts w:ascii="Roboto" w:hAnsi="Roboto"/>
          <w:color w:val="212529"/>
          <w:shd w:val="clear" w:color="auto" w:fill="FFFFFF"/>
        </w:rPr>
      </w:pPr>
    </w:p>
    <w:p w14:paraId="1C9D3652" w14:textId="5C87B47D" w:rsidR="000551B3" w:rsidRPr="000551B3" w:rsidRDefault="000551B3" w:rsidP="00D016F9">
      <w:pPr>
        <w:rPr>
          <w:rFonts w:ascii="Roboto" w:hAnsi="Roboto"/>
          <w:color w:val="212529"/>
          <w:shd w:val="clear" w:color="auto" w:fill="FFFFFF"/>
        </w:rPr>
      </w:pPr>
      <w:r>
        <w:rPr>
          <w:rFonts w:ascii="Roboto" w:hAnsi="Roboto"/>
          <w:color w:val="212529"/>
          <w:shd w:val="clear" w:color="auto" w:fill="FFFFFF"/>
        </w:rPr>
        <w:t>Their Austrian convictions compel Maria, the Captain, and the children to flee over the mountains of Switzerland to safety, taking the words of the Mother Abbess to heart: “Climb Every Mountain… till you find your dream.”</w:t>
      </w:r>
    </w:p>
    <w:p w14:paraId="3F546611" w14:textId="23DC7E48" w:rsidR="000551B3" w:rsidRDefault="000551B3" w:rsidP="00D016F9">
      <w:pPr>
        <w:rPr>
          <w:rFonts w:ascii="Arial Black" w:hAnsi="Arial Black"/>
          <w:b/>
          <w:sz w:val="22"/>
          <w:szCs w:val="22"/>
        </w:rPr>
      </w:pPr>
    </w:p>
    <w:p w14:paraId="5CE55D68" w14:textId="663D4309" w:rsidR="000551B3" w:rsidRDefault="000551B3" w:rsidP="00D016F9">
      <w:pPr>
        <w:rPr>
          <w:rFonts w:ascii="Arial Black" w:hAnsi="Arial Black"/>
          <w:b/>
          <w:sz w:val="22"/>
          <w:szCs w:val="22"/>
        </w:rPr>
      </w:pPr>
    </w:p>
    <w:p w14:paraId="57418B75" w14:textId="60B9BA9B" w:rsidR="000551B3" w:rsidRDefault="000551B3" w:rsidP="00D016F9">
      <w:pPr>
        <w:rPr>
          <w:rFonts w:ascii="Arial Black" w:hAnsi="Arial Black"/>
          <w:b/>
          <w:sz w:val="22"/>
          <w:szCs w:val="22"/>
        </w:rPr>
      </w:pPr>
    </w:p>
    <w:p w14:paraId="5038C757" w14:textId="2D443830" w:rsidR="006D22CC" w:rsidRDefault="006D22CC" w:rsidP="00D016F9">
      <w:pPr>
        <w:rPr>
          <w:rFonts w:ascii="Arial Black" w:hAnsi="Arial Black"/>
          <w:b/>
          <w:sz w:val="22"/>
          <w:szCs w:val="22"/>
        </w:rPr>
      </w:pPr>
    </w:p>
    <w:p w14:paraId="2D2C4C46" w14:textId="1776F42C" w:rsidR="006D22CC" w:rsidRDefault="006D22CC" w:rsidP="00D016F9">
      <w:pPr>
        <w:rPr>
          <w:rFonts w:ascii="Arial Black" w:hAnsi="Arial Black"/>
          <w:b/>
          <w:sz w:val="22"/>
          <w:szCs w:val="22"/>
        </w:rPr>
      </w:pPr>
    </w:p>
    <w:p w14:paraId="4981EE30" w14:textId="189B75BE" w:rsidR="006D22CC" w:rsidRDefault="006D22CC" w:rsidP="00D016F9">
      <w:pPr>
        <w:rPr>
          <w:rFonts w:ascii="Arial Black" w:hAnsi="Arial Black"/>
          <w:b/>
          <w:sz w:val="22"/>
          <w:szCs w:val="22"/>
        </w:rPr>
      </w:pPr>
    </w:p>
    <w:p w14:paraId="1F00A662" w14:textId="76FBC574" w:rsidR="006D22CC" w:rsidRDefault="006D22CC" w:rsidP="00D016F9">
      <w:pPr>
        <w:rPr>
          <w:rFonts w:ascii="Arial Black" w:hAnsi="Arial Black"/>
          <w:b/>
          <w:sz w:val="22"/>
          <w:szCs w:val="22"/>
        </w:rPr>
      </w:pPr>
    </w:p>
    <w:p w14:paraId="33D2FAC3" w14:textId="3FEADBFD" w:rsidR="006D22CC" w:rsidRDefault="006D22CC" w:rsidP="00D016F9">
      <w:pPr>
        <w:rPr>
          <w:rFonts w:ascii="Arial Black" w:hAnsi="Arial Black"/>
          <w:b/>
          <w:sz w:val="22"/>
          <w:szCs w:val="22"/>
        </w:rPr>
      </w:pPr>
    </w:p>
    <w:p w14:paraId="300647E3" w14:textId="7C00942C" w:rsidR="006D22CC" w:rsidRDefault="006D22CC" w:rsidP="00D016F9">
      <w:pPr>
        <w:rPr>
          <w:rFonts w:ascii="Arial Black" w:hAnsi="Arial Black"/>
          <w:b/>
          <w:sz w:val="22"/>
          <w:szCs w:val="22"/>
        </w:rPr>
      </w:pPr>
    </w:p>
    <w:p w14:paraId="3D414B7A" w14:textId="0CF96BF4" w:rsidR="006D22CC" w:rsidRDefault="006D22CC" w:rsidP="00D016F9">
      <w:pPr>
        <w:rPr>
          <w:rFonts w:ascii="Arial Black" w:hAnsi="Arial Black"/>
          <w:b/>
          <w:sz w:val="22"/>
          <w:szCs w:val="22"/>
        </w:rPr>
      </w:pPr>
    </w:p>
    <w:p w14:paraId="57AF20F1" w14:textId="748FAB51" w:rsidR="006D22CC" w:rsidRDefault="006D22CC" w:rsidP="00D016F9">
      <w:pPr>
        <w:rPr>
          <w:rFonts w:ascii="Arial Black" w:hAnsi="Arial Black"/>
          <w:b/>
          <w:sz w:val="22"/>
          <w:szCs w:val="22"/>
        </w:rPr>
      </w:pPr>
    </w:p>
    <w:p w14:paraId="46AC4699" w14:textId="5A1D454E" w:rsidR="006D22CC" w:rsidRDefault="006D22CC" w:rsidP="00D016F9">
      <w:pPr>
        <w:rPr>
          <w:rFonts w:ascii="Arial Black" w:hAnsi="Arial Black"/>
          <w:b/>
          <w:sz w:val="22"/>
          <w:szCs w:val="22"/>
        </w:rPr>
      </w:pPr>
    </w:p>
    <w:p w14:paraId="2FF8A67E" w14:textId="7117EB7D" w:rsidR="006D22CC" w:rsidRDefault="006D22CC" w:rsidP="00D016F9">
      <w:pPr>
        <w:rPr>
          <w:rFonts w:ascii="Arial Black" w:hAnsi="Arial Black"/>
          <w:b/>
          <w:sz w:val="22"/>
          <w:szCs w:val="22"/>
        </w:rPr>
      </w:pPr>
    </w:p>
    <w:p w14:paraId="3DB211B2" w14:textId="735DBA18" w:rsidR="006D22CC" w:rsidRDefault="006D22CC" w:rsidP="00D016F9">
      <w:pPr>
        <w:rPr>
          <w:rFonts w:ascii="Arial Black" w:hAnsi="Arial Black"/>
          <w:b/>
          <w:sz w:val="22"/>
          <w:szCs w:val="22"/>
        </w:rPr>
      </w:pPr>
    </w:p>
    <w:p w14:paraId="6DB92227" w14:textId="726020AF" w:rsidR="006D22CC" w:rsidRDefault="006D22CC" w:rsidP="00D016F9">
      <w:pPr>
        <w:rPr>
          <w:rFonts w:ascii="Arial Black" w:hAnsi="Arial Black"/>
          <w:b/>
          <w:sz w:val="22"/>
          <w:szCs w:val="22"/>
        </w:rPr>
      </w:pPr>
    </w:p>
    <w:p w14:paraId="6CD2D6C7" w14:textId="6F867E36" w:rsidR="006D22CC" w:rsidRDefault="006D22CC" w:rsidP="00D016F9">
      <w:pPr>
        <w:rPr>
          <w:rFonts w:ascii="Arial Black" w:hAnsi="Arial Black"/>
          <w:b/>
          <w:sz w:val="22"/>
          <w:szCs w:val="22"/>
        </w:rPr>
      </w:pPr>
    </w:p>
    <w:p w14:paraId="15A4C971" w14:textId="6DD0B636" w:rsidR="006D22CC" w:rsidRDefault="006D22CC" w:rsidP="00D016F9">
      <w:pPr>
        <w:rPr>
          <w:rFonts w:ascii="Arial Black" w:hAnsi="Arial Black"/>
          <w:b/>
          <w:sz w:val="22"/>
          <w:szCs w:val="22"/>
        </w:rPr>
      </w:pPr>
    </w:p>
    <w:p w14:paraId="7AEB1E5D" w14:textId="28F8D397" w:rsidR="006D22CC" w:rsidRDefault="006D22CC" w:rsidP="00D016F9">
      <w:pPr>
        <w:rPr>
          <w:rFonts w:ascii="Arial Black" w:hAnsi="Arial Black"/>
          <w:b/>
          <w:sz w:val="22"/>
          <w:szCs w:val="22"/>
        </w:rPr>
      </w:pPr>
    </w:p>
    <w:p w14:paraId="6CDA20CB" w14:textId="7753F21D" w:rsidR="006D22CC" w:rsidRDefault="006D22CC" w:rsidP="00D016F9">
      <w:pPr>
        <w:rPr>
          <w:rFonts w:ascii="Arial Black" w:hAnsi="Arial Black"/>
          <w:b/>
          <w:sz w:val="22"/>
          <w:szCs w:val="22"/>
        </w:rPr>
      </w:pPr>
    </w:p>
    <w:p w14:paraId="6A7C382C" w14:textId="77777777" w:rsidR="003D58A2" w:rsidRDefault="003D58A2" w:rsidP="00D016F9">
      <w:pPr>
        <w:rPr>
          <w:rFonts w:ascii="Arial Black" w:hAnsi="Arial Black"/>
          <w:b/>
          <w:sz w:val="22"/>
          <w:szCs w:val="22"/>
        </w:rPr>
      </w:pPr>
    </w:p>
    <w:p w14:paraId="2EE3AA77" w14:textId="77777777" w:rsidR="006D22CC" w:rsidRDefault="006D22CC" w:rsidP="00D016F9">
      <w:pPr>
        <w:rPr>
          <w:rFonts w:ascii="Arial Black" w:hAnsi="Arial Black"/>
          <w:b/>
          <w:sz w:val="22"/>
          <w:szCs w:val="22"/>
        </w:rPr>
      </w:pPr>
    </w:p>
    <w:p w14:paraId="4A7A7518" w14:textId="56EAF162" w:rsidR="006D22CC" w:rsidRDefault="006D22CC" w:rsidP="00D016F9">
      <w:pPr>
        <w:rPr>
          <w:rFonts w:ascii="Arial Black" w:hAnsi="Arial Black"/>
          <w:b/>
          <w:sz w:val="22"/>
          <w:szCs w:val="22"/>
        </w:rPr>
      </w:pPr>
    </w:p>
    <w:p w14:paraId="0E3B2A60" w14:textId="670B4077" w:rsidR="006D22CC" w:rsidRPr="006D22CC" w:rsidRDefault="006D22CC" w:rsidP="006D22CC">
      <w:pPr>
        <w:jc w:val="center"/>
        <w:rPr>
          <w:rFonts w:ascii="Arial Black" w:hAnsi="Arial Black"/>
          <w:b/>
          <w:color w:val="000000" w:themeColor="text1"/>
          <w:sz w:val="32"/>
          <w:szCs w:val="32"/>
        </w:rPr>
      </w:pPr>
      <w:r w:rsidRPr="006D22CC">
        <w:rPr>
          <w:rFonts w:ascii="Arial Black" w:hAnsi="Arial Black"/>
          <w:b/>
          <w:color w:val="000000" w:themeColor="text1"/>
          <w:sz w:val="32"/>
          <w:szCs w:val="32"/>
        </w:rPr>
        <w:lastRenderedPageBreak/>
        <w:t>CHARACTERS</w:t>
      </w:r>
    </w:p>
    <w:p w14:paraId="13181AE5" w14:textId="1ECC71CD" w:rsidR="000551B3" w:rsidRDefault="000551B3" w:rsidP="00D016F9">
      <w:pPr>
        <w:rPr>
          <w:rFonts w:ascii="Arial Black" w:hAnsi="Arial Black"/>
          <w:b/>
          <w:sz w:val="22"/>
          <w:szCs w:val="22"/>
        </w:rPr>
      </w:pPr>
    </w:p>
    <w:p w14:paraId="7A7AC93E" w14:textId="0D20F0B3" w:rsidR="006D22CC" w:rsidRPr="006D22CC" w:rsidRDefault="006D22CC" w:rsidP="006D22CC">
      <w:pPr>
        <w:pStyle w:val="NormalWeb"/>
        <w:spacing w:before="0" w:beforeAutospacing="0" w:after="0" w:afterAutospacing="0" w:line="360" w:lineRule="atLeast"/>
        <w:textAlignment w:val="baseline"/>
        <w:rPr>
          <w:rStyle w:val="Strong"/>
          <w:rFonts w:ascii="Helvetica" w:hAnsi="Helvetica"/>
          <w:color w:val="222222"/>
          <w:u w:val="single"/>
          <w:bdr w:val="none" w:sz="0" w:space="0" w:color="auto" w:frame="1"/>
        </w:rPr>
      </w:pPr>
      <w:r w:rsidRPr="006D22CC">
        <w:rPr>
          <w:rFonts w:ascii="Helvetica" w:hAnsi="Helvetica"/>
          <w:color w:val="222222"/>
          <w:u w:val="single"/>
        </w:rPr>
        <w:t>LEAD ADULT CHARACTERS:</w:t>
      </w:r>
    </w:p>
    <w:p w14:paraId="125C03C3" w14:textId="0583CCEE"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Maria Rainer</w:t>
      </w:r>
      <w:r w:rsidRPr="006D22CC">
        <w:rPr>
          <w:rStyle w:val="apple-converted-space"/>
          <w:rFonts w:ascii="Helvetica" w:hAnsi="Helvetica"/>
          <w:color w:val="222222"/>
        </w:rPr>
        <w:t> </w:t>
      </w:r>
      <w:r w:rsidRPr="006D22CC">
        <w:rPr>
          <w:rFonts w:ascii="Helvetica" w:hAnsi="Helvetica"/>
          <w:color w:val="222222"/>
        </w:rPr>
        <w:t xml:space="preserve">A postulant at </w:t>
      </w:r>
      <w:proofErr w:type="spellStart"/>
      <w:r w:rsidRPr="006D22CC">
        <w:rPr>
          <w:rFonts w:ascii="Helvetica" w:hAnsi="Helvetica"/>
          <w:color w:val="222222"/>
        </w:rPr>
        <w:t>Nonnberg</w:t>
      </w:r>
      <w:proofErr w:type="spellEnd"/>
      <w:r w:rsidRPr="006D22CC">
        <w:rPr>
          <w:rFonts w:ascii="Helvetica" w:hAnsi="Helvetica"/>
          <w:color w:val="222222"/>
        </w:rPr>
        <w:t xml:space="preserve"> Abbey – young, free spirited, warm, gentle and kind with much determination.</w:t>
      </w:r>
    </w:p>
    <w:p w14:paraId="2C59761E"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6F091539" w14:textId="33CC2319"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Captain Georg von Trapp</w:t>
      </w:r>
      <w:r w:rsidRPr="006D22CC">
        <w:rPr>
          <w:rStyle w:val="apple-converted-space"/>
          <w:rFonts w:ascii="Helvetica" w:hAnsi="Helvetica"/>
          <w:color w:val="222222"/>
        </w:rPr>
        <w:t> </w:t>
      </w:r>
      <w:r w:rsidRPr="006D22CC">
        <w:rPr>
          <w:rFonts w:ascii="Helvetica" w:hAnsi="Helvetica"/>
          <w:color w:val="222222"/>
        </w:rPr>
        <w:t>A retired Austrian naval captain. Polished, yet very military in the way he runs his life to repress his sadness over the death of his wife; underneath, he is warm, understanding, and determined.</w:t>
      </w:r>
    </w:p>
    <w:p w14:paraId="396B438F"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4A800D30" w14:textId="2D697519"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 xml:space="preserve">Max </w:t>
      </w:r>
      <w:proofErr w:type="spellStart"/>
      <w:r w:rsidRPr="006D22CC">
        <w:rPr>
          <w:rStyle w:val="Strong"/>
          <w:rFonts w:ascii="Helvetica" w:hAnsi="Helvetica"/>
          <w:color w:val="222222"/>
          <w:bdr w:val="none" w:sz="0" w:space="0" w:color="auto" w:frame="1"/>
        </w:rPr>
        <w:t>Detweiller</w:t>
      </w:r>
      <w:proofErr w:type="spellEnd"/>
      <w:r w:rsidRPr="006D22CC">
        <w:rPr>
          <w:rStyle w:val="apple-converted-space"/>
          <w:rFonts w:ascii="Helvetica" w:hAnsi="Helvetica"/>
          <w:color w:val="222222"/>
        </w:rPr>
        <w:t> </w:t>
      </w:r>
      <w:r w:rsidRPr="006D22CC">
        <w:rPr>
          <w:rFonts w:ascii="Helvetica" w:hAnsi="Helvetica"/>
          <w:color w:val="222222"/>
        </w:rPr>
        <w:t>Charming and vital; a man of sophistication who enjoys the good life; true and loyal friend to the von Trapp family.</w:t>
      </w:r>
    </w:p>
    <w:p w14:paraId="41BE00AC"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2D86D06B" w14:textId="393288E1"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Elsa Schrader</w:t>
      </w:r>
      <w:r w:rsidRPr="006D22CC">
        <w:rPr>
          <w:rStyle w:val="apple-converted-space"/>
          <w:rFonts w:ascii="Helvetica" w:hAnsi="Helvetica"/>
          <w:color w:val="222222"/>
        </w:rPr>
        <w:t> </w:t>
      </w:r>
      <w:r w:rsidRPr="006D22CC">
        <w:rPr>
          <w:rFonts w:ascii="Helvetica" w:hAnsi="Helvetica"/>
          <w:color w:val="222222"/>
        </w:rPr>
        <w:t>A baroness of taste and elegance, sophisticated, dignified and mature.</w:t>
      </w:r>
    </w:p>
    <w:p w14:paraId="62B9E904"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27F65484" w14:textId="5AE57EAE"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Mother Abbess</w:t>
      </w:r>
      <w:r w:rsidRPr="006D22CC">
        <w:rPr>
          <w:rStyle w:val="apple-converted-space"/>
          <w:rFonts w:ascii="Helvetica" w:hAnsi="Helvetica"/>
          <w:color w:val="222222"/>
        </w:rPr>
        <w:t> </w:t>
      </w:r>
      <w:r w:rsidRPr="006D22CC">
        <w:rPr>
          <w:rFonts w:ascii="Helvetica" w:hAnsi="Helvetica"/>
          <w:color w:val="222222"/>
        </w:rPr>
        <w:t>Motherly, understanding, strong and authoritative, but kind.</w:t>
      </w:r>
    </w:p>
    <w:p w14:paraId="3139AFFB"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301515E9" w14:textId="0C3567AA"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Fonts w:ascii="Helvetica" w:hAnsi="Helvetica"/>
          <w:color w:val="222222"/>
          <w:u w:val="single"/>
        </w:rPr>
        <w:t>FEATURED CHARACTERS:</w:t>
      </w:r>
      <w:r w:rsidRPr="006D22CC">
        <w:rPr>
          <w:rFonts w:ascii="Helvetica" w:hAnsi="Helvetica"/>
          <w:color w:val="222222"/>
        </w:rPr>
        <w:br/>
      </w:r>
      <w:r w:rsidRPr="006D22CC">
        <w:rPr>
          <w:rStyle w:val="Strong"/>
          <w:rFonts w:ascii="Helvetica" w:hAnsi="Helvetica"/>
          <w:color w:val="222222"/>
          <w:bdr w:val="none" w:sz="0" w:space="0" w:color="auto" w:frame="1"/>
        </w:rPr>
        <w:t>Sister Berthe</w:t>
      </w:r>
      <w:r w:rsidRPr="006D22CC">
        <w:rPr>
          <w:rStyle w:val="apple-converted-space"/>
          <w:rFonts w:ascii="Helvetica" w:hAnsi="Helvetica"/>
          <w:color w:val="222222"/>
        </w:rPr>
        <w:t> </w:t>
      </w:r>
      <w:r w:rsidRPr="006D22CC">
        <w:rPr>
          <w:rFonts w:ascii="Helvetica" w:hAnsi="Helvetica"/>
          <w:color w:val="222222"/>
        </w:rPr>
        <w:t xml:space="preserve">Mistress of Novices, prudish, </w:t>
      </w:r>
      <w:proofErr w:type="gramStart"/>
      <w:r w:rsidRPr="006D22CC">
        <w:rPr>
          <w:rFonts w:ascii="Helvetica" w:hAnsi="Helvetica"/>
          <w:color w:val="222222"/>
        </w:rPr>
        <w:t>straight</w:t>
      </w:r>
      <w:proofErr w:type="gramEnd"/>
      <w:r w:rsidRPr="006D22CC">
        <w:rPr>
          <w:rFonts w:ascii="Helvetica" w:hAnsi="Helvetica"/>
          <w:color w:val="222222"/>
        </w:rPr>
        <w:t xml:space="preserve"> laced with a quick tongue, she is less tolerant than other nuns.</w:t>
      </w:r>
    </w:p>
    <w:p w14:paraId="77D6AB30"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33F649D6" w14:textId="33045272"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Sister Margaretta</w:t>
      </w:r>
      <w:r w:rsidRPr="006D22CC">
        <w:rPr>
          <w:rStyle w:val="apple-converted-space"/>
          <w:rFonts w:ascii="Helvetica" w:hAnsi="Helvetica"/>
          <w:color w:val="222222"/>
        </w:rPr>
        <w:t> </w:t>
      </w:r>
      <w:r w:rsidRPr="006D22CC">
        <w:rPr>
          <w:rFonts w:ascii="Helvetica" w:hAnsi="Helvetica"/>
          <w:color w:val="222222"/>
        </w:rPr>
        <w:t>Mistress of Postulants, very kind, understanding and concerned.</w:t>
      </w:r>
    </w:p>
    <w:p w14:paraId="47DBA852"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0A7B6772" w14:textId="624ABC15"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Sister Sophia</w:t>
      </w:r>
      <w:r w:rsidRPr="006D22CC">
        <w:rPr>
          <w:rStyle w:val="apple-converted-space"/>
          <w:rFonts w:ascii="Helvetica" w:hAnsi="Helvetica"/>
          <w:color w:val="222222"/>
        </w:rPr>
        <w:t> </w:t>
      </w:r>
      <w:r w:rsidRPr="006D22CC">
        <w:rPr>
          <w:rFonts w:ascii="Helvetica" w:hAnsi="Helvetica"/>
          <w:color w:val="222222"/>
        </w:rPr>
        <w:t>Neither demanding nor critical, sticks with the rules.</w:t>
      </w:r>
    </w:p>
    <w:p w14:paraId="681E5369"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3B3C2594" w14:textId="293A334D"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Franz</w:t>
      </w:r>
      <w:r w:rsidRPr="006D22CC">
        <w:rPr>
          <w:rStyle w:val="apple-converted-space"/>
          <w:rFonts w:ascii="Helvetica" w:hAnsi="Helvetica"/>
          <w:color w:val="222222"/>
        </w:rPr>
        <w:t> </w:t>
      </w:r>
      <w:r w:rsidRPr="006D22CC">
        <w:rPr>
          <w:rFonts w:ascii="Helvetica" w:hAnsi="Helvetica"/>
          <w:color w:val="222222"/>
        </w:rPr>
        <w:t>(non-sin</w:t>
      </w:r>
      <w:r>
        <w:rPr>
          <w:rFonts w:ascii="Helvetica" w:hAnsi="Helvetica"/>
          <w:color w:val="222222"/>
        </w:rPr>
        <w:t xml:space="preserve">ging) </w:t>
      </w:r>
      <w:r w:rsidRPr="006D22CC">
        <w:rPr>
          <w:rFonts w:ascii="Helvetica" w:hAnsi="Helvetica"/>
          <w:color w:val="222222"/>
        </w:rPr>
        <w:t>The von Trapp butler, rather formal but not without spirit, he is very German and loyal to the Fascist cause.</w:t>
      </w:r>
    </w:p>
    <w:p w14:paraId="38CEC858"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0D7A7C34" w14:textId="6EE3FFB5"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Frau Schmidt</w:t>
      </w:r>
      <w:r w:rsidRPr="006D22CC">
        <w:rPr>
          <w:rStyle w:val="apple-converted-space"/>
          <w:rFonts w:ascii="Helvetica" w:hAnsi="Helvetica"/>
          <w:color w:val="222222"/>
        </w:rPr>
        <w:t> </w:t>
      </w:r>
      <w:r w:rsidRPr="006D22CC">
        <w:rPr>
          <w:rFonts w:ascii="Helvetica" w:hAnsi="Helvetica"/>
          <w:color w:val="222222"/>
        </w:rPr>
        <w:t>(non-singing)  The housekeeper, stoic, very little personality; she does her job efficiently but without affection. Strong and somewhat dominating.</w:t>
      </w:r>
    </w:p>
    <w:p w14:paraId="3BD5BF36"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2EFB9DC6" w14:textId="75C19D18"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Herr Zeller</w:t>
      </w:r>
      <w:r w:rsidRPr="006D22CC">
        <w:rPr>
          <w:rStyle w:val="apple-converted-space"/>
          <w:rFonts w:ascii="Helvetica" w:hAnsi="Helvetica"/>
          <w:color w:val="222222"/>
        </w:rPr>
        <w:t> </w:t>
      </w:r>
      <w:r w:rsidRPr="006D22CC">
        <w:rPr>
          <w:rFonts w:ascii="Helvetica" w:hAnsi="Helvetica"/>
          <w:color w:val="222222"/>
        </w:rPr>
        <w:t>(non-singing)  Stern and unsmiling, a typical Nazi official whose primary concern is to see that everyone toes the line.</w:t>
      </w:r>
    </w:p>
    <w:p w14:paraId="1FB49449"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05E08854" w14:textId="718D780B"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Rolf Gruber</w:t>
      </w:r>
      <w:r w:rsidRPr="006D22CC">
        <w:rPr>
          <w:rStyle w:val="apple-converted-space"/>
          <w:rFonts w:ascii="Helvetica" w:hAnsi="Helvetica"/>
          <w:color w:val="222222"/>
        </w:rPr>
        <w:t> </w:t>
      </w:r>
      <w:r w:rsidRPr="006D22CC">
        <w:rPr>
          <w:rFonts w:ascii="Helvetica" w:hAnsi="Helvetica"/>
          <w:color w:val="222222"/>
        </w:rPr>
        <w:t>Suitor to Liesl, telegram delivery boy, later Nazi soldier. A very pleasant young man, somewhat aggressive but in a gentle way.</w:t>
      </w:r>
    </w:p>
    <w:p w14:paraId="5B4327F2" w14:textId="3A6042C2" w:rsid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19EDF022"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11DAB85D" w14:textId="21B12188"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Fonts w:ascii="Helvetica" w:hAnsi="Helvetica"/>
          <w:color w:val="222222"/>
          <w:u w:val="single"/>
        </w:rPr>
        <w:t>LEAD CHILDREN’S ROLES:</w:t>
      </w:r>
      <w:r w:rsidRPr="006D22CC">
        <w:rPr>
          <w:rFonts w:ascii="Helvetica" w:hAnsi="Helvetica"/>
          <w:color w:val="222222"/>
        </w:rPr>
        <w:br/>
        <w:t>All children, apart from their character description must be able to be conservative with their emotions and “serious.”</w:t>
      </w:r>
    </w:p>
    <w:p w14:paraId="2360187A"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0EDF83F5" w14:textId="3897D165"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Liesl von Trapp</w:t>
      </w:r>
      <w:r w:rsidRPr="006D22CC">
        <w:rPr>
          <w:rStyle w:val="apple-converted-space"/>
          <w:rFonts w:ascii="Helvetica" w:hAnsi="Helvetica"/>
          <w:color w:val="222222"/>
        </w:rPr>
        <w:t> </w:t>
      </w:r>
      <w:r w:rsidRPr="006D22CC">
        <w:rPr>
          <w:rFonts w:ascii="Helvetica" w:hAnsi="Helvetica"/>
          <w:color w:val="222222"/>
        </w:rPr>
        <w:t>The oldest child, blossoming into a young lady with an interest in boys. She has a maternal edge to her and cares very deeply for her younger siblings.</w:t>
      </w:r>
    </w:p>
    <w:p w14:paraId="3348D7B3"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2FD5FC03" w14:textId="7E54127E"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Friedrich von Trapp</w:t>
      </w:r>
      <w:r w:rsidRPr="006D22CC">
        <w:rPr>
          <w:rStyle w:val="apple-converted-space"/>
          <w:rFonts w:ascii="Helvetica" w:hAnsi="Helvetica"/>
          <w:color w:val="222222"/>
        </w:rPr>
        <w:t> </w:t>
      </w:r>
      <w:r w:rsidRPr="006D22CC">
        <w:rPr>
          <w:rFonts w:ascii="Helvetica" w:hAnsi="Helvetica"/>
          <w:color w:val="222222"/>
        </w:rPr>
        <w:t>Tough exterior, very much trying to be “the man” of the family.</w:t>
      </w:r>
    </w:p>
    <w:p w14:paraId="7A56756A"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3F31C6CC" w14:textId="5F64A9B4"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Louisa von Trapp</w:t>
      </w:r>
      <w:r w:rsidRPr="006D22CC">
        <w:rPr>
          <w:rStyle w:val="apple-converted-space"/>
          <w:rFonts w:ascii="Helvetica" w:hAnsi="Helvetica"/>
          <w:color w:val="222222"/>
        </w:rPr>
        <w:t> </w:t>
      </w:r>
      <w:r w:rsidRPr="006D22CC">
        <w:rPr>
          <w:rFonts w:ascii="Helvetica" w:hAnsi="Helvetica"/>
          <w:color w:val="222222"/>
        </w:rPr>
        <w:t> Rebellious attitude.</w:t>
      </w:r>
    </w:p>
    <w:p w14:paraId="33CF4439"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73A4536D" w14:textId="65819767"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Kurt von Trapp</w:t>
      </w:r>
      <w:r w:rsidRPr="006D22CC">
        <w:rPr>
          <w:rStyle w:val="apple-converted-space"/>
          <w:rFonts w:ascii="Helvetica" w:hAnsi="Helvetica"/>
          <w:color w:val="222222"/>
        </w:rPr>
        <w:t> </w:t>
      </w:r>
      <w:r w:rsidRPr="006D22CC">
        <w:rPr>
          <w:rFonts w:ascii="Helvetica" w:hAnsi="Helvetica"/>
          <w:color w:val="222222"/>
        </w:rPr>
        <w:t>Gentle and mischievous.</w:t>
      </w:r>
    </w:p>
    <w:p w14:paraId="379A37D0"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02217C34" w14:textId="5B56B0FC" w:rsidR="006D22CC" w:rsidRDefault="006D22CC" w:rsidP="006D22CC">
      <w:pPr>
        <w:pStyle w:val="NormalWeb"/>
        <w:spacing w:before="0" w:beforeAutospacing="0" w:after="0" w:afterAutospacing="0" w:line="360" w:lineRule="atLeast"/>
        <w:textAlignment w:val="baseline"/>
        <w:rPr>
          <w:rFonts w:ascii="Helvetica" w:hAnsi="Helvetica"/>
          <w:color w:val="222222"/>
        </w:rPr>
      </w:pPr>
      <w:proofErr w:type="spellStart"/>
      <w:r w:rsidRPr="006D22CC">
        <w:rPr>
          <w:rStyle w:val="Strong"/>
          <w:rFonts w:ascii="Helvetica" w:hAnsi="Helvetica"/>
          <w:color w:val="222222"/>
          <w:bdr w:val="none" w:sz="0" w:space="0" w:color="auto" w:frame="1"/>
        </w:rPr>
        <w:t>Brigitta</w:t>
      </w:r>
      <w:proofErr w:type="spellEnd"/>
      <w:r w:rsidRPr="006D22CC">
        <w:rPr>
          <w:rStyle w:val="Strong"/>
          <w:rFonts w:ascii="Helvetica" w:hAnsi="Helvetica"/>
          <w:color w:val="222222"/>
          <w:bdr w:val="none" w:sz="0" w:space="0" w:color="auto" w:frame="1"/>
        </w:rPr>
        <w:t xml:space="preserve"> von Trapp</w:t>
      </w:r>
      <w:r w:rsidRPr="006D22CC">
        <w:rPr>
          <w:rStyle w:val="apple-converted-space"/>
          <w:rFonts w:ascii="Helvetica" w:hAnsi="Helvetica"/>
          <w:color w:val="222222"/>
        </w:rPr>
        <w:t> </w:t>
      </w:r>
      <w:r w:rsidRPr="006D22CC">
        <w:rPr>
          <w:rFonts w:ascii="Helvetica" w:hAnsi="Helvetica"/>
          <w:color w:val="222222"/>
        </w:rPr>
        <w:t> Smart, reads a lot.</w:t>
      </w:r>
    </w:p>
    <w:p w14:paraId="27D08E83"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59A69741" w14:textId="26441890"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Style w:val="Strong"/>
          <w:rFonts w:ascii="Helvetica" w:hAnsi="Helvetica"/>
          <w:color w:val="222222"/>
          <w:bdr w:val="none" w:sz="0" w:space="0" w:color="auto" w:frame="1"/>
        </w:rPr>
        <w:t>Marta von Trapp</w:t>
      </w:r>
      <w:r w:rsidRPr="006D22CC">
        <w:rPr>
          <w:rStyle w:val="apple-converted-space"/>
          <w:rFonts w:ascii="Helvetica" w:hAnsi="Helvetica"/>
          <w:color w:val="222222"/>
        </w:rPr>
        <w:t> </w:t>
      </w:r>
      <w:r w:rsidRPr="006D22CC">
        <w:rPr>
          <w:rFonts w:ascii="Helvetica" w:hAnsi="Helvetica"/>
          <w:color w:val="222222"/>
        </w:rPr>
        <w:t>Very sweet and gentle.</w:t>
      </w:r>
    </w:p>
    <w:p w14:paraId="1D6F0662"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67057394" w14:textId="17ED7426" w:rsidR="006D22CC" w:rsidRDefault="006D22CC" w:rsidP="006D22CC">
      <w:pPr>
        <w:pStyle w:val="NormalWeb"/>
        <w:spacing w:before="0" w:beforeAutospacing="0" w:after="0" w:afterAutospacing="0" w:line="360" w:lineRule="atLeast"/>
        <w:textAlignment w:val="baseline"/>
        <w:rPr>
          <w:rFonts w:ascii="Helvetica" w:hAnsi="Helvetica"/>
          <w:color w:val="222222"/>
        </w:rPr>
      </w:pPr>
      <w:proofErr w:type="spellStart"/>
      <w:r w:rsidRPr="006D22CC">
        <w:rPr>
          <w:rStyle w:val="Strong"/>
          <w:rFonts w:ascii="Helvetica" w:hAnsi="Helvetica"/>
          <w:color w:val="222222"/>
          <w:bdr w:val="none" w:sz="0" w:space="0" w:color="auto" w:frame="1"/>
        </w:rPr>
        <w:t>Gretl</w:t>
      </w:r>
      <w:proofErr w:type="spellEnd"/>
      <w:r w:rsidRPr="006D22CC">
        <w:rPr>
          <w:rStyle w:val="Strong"/>
          <w:rFonts w:ascii="Helvetica" w:hAnsi="Helvetica"/>
          <w:color w:val="222222"/>
          <w:bdr w:val="none" w:sz="0" w:space="0" w:color="auto" w:frame="1"/>
        </w:rPr>
        <w:t xml:space="preserve"> von Trapp</w:t>
      </w:r>
      <w:r w:rsidRPr="006D22CC">
        <w:rPr>
          <w:rStyle w:val="apple-converted-space"/>
          <w:rFonts w:ascii="Helvetica" w:hAnsi="Helvetica"/>
          <w:color w:val="222222"/>
        </w:rPr>
        <w:t> </w:t>
      </w:r>
      <w:r w:rsidRPr="006D22CC">
        <w:rPr>
          <w:rFonts w:ascii="Helvetica" w:hAnsi="Helvetica"/>
          <w:color w:val="222222"/>
        </w:rPr>
        <w:t> Must have the cute factor.</w:t>
      </w:r>
    </w:p>
    <w:p w14:paraId="0B8D8B3B" w14:textId="50231D77" w:rsid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6E2E3F8F" w14:textId="77777777"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p>
    <w:p w14:paraId="3A733A39" w14:textId="7226232A" w:rsid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Fonts w:ascii="Helvetica" w:hAnsi="Helvetica"/>
          <w:color w:val="222222"/>
          <w:u w:val="single"/>
        </w:rPr>
        <w:t>CHORUS:</w:t>
      </w:r>
      <w:r w:rsidRPr="006D22CC">
        <w:rPr>
          <w:rFonts w:ascii="Helvetica" w:hAnsi="Helvetica"/>
          <w:color w:val="222222"/>
        </w:rPr>
        <w:br/>
        <w:t xml:space="preserve">5-10 male chorus members (16-60+ years) – Nazi soldiers, </w:t>
      </w:r>
      <w:r w:rsidRPr="006D22CC">
        <w:rPr>
          <w:rFonts w:ascii="Helvetica" w:hAnsi="Helvetica"/>
          <w:color w:val="222222"/>
        </w:rPr>
        <w:t>neighbours</w:t>
      </w:r>
      <w:r w:rsidRPr="006D22CC">
        <w:rPr>
          <w:rFonts w:ascii="Helvetica" w:hAnsi="Helvetica"/>
          <w:color w:val="222222"/>
        </w:rPr>
        <w:t>, Salzburg  citizens and Georg’s friends (of naval background).</w:t>
      </w:r>
    </w:p>
    <w:p w14:paraId="572FD2E0" w14:textId="7F494F46" w:rsidR="006D22CC" w:rsidRPr="006D22CC" w:rsidRDefault="006D22CC" w:rsidP="006D22CC">
      <w:pPr>
        <w:pStyle w:val="NormalWeb"/>
        <w:spacing w:before="0" w:beforeAutospacing="0" w:after="0" w:afterAutospacing="0" w:line="360" w:lineRule="atLeast"/>
        <w:textAlignment w:val="baseline"/>
        <w:rPr>
          <w:rFonts w:ascii="Helvetica" w:hAnsi="Helvetica"/>
          <w:color w:val="222222"/>
        </w:rPr>
      </w:pPr>
      <w:r w:rsidRPr="006D22CC">
        <w:rPr>
          <w:rFonts w:ascii="Helvetica" w:hAnsi="Helvetica"/>
          <w:color w:val="222222"/>
        </w:rPr>
        <w:br/>
        <w:t>5-10 female chorus members (16-60+ years) – Salzburg citizens, new postulant, nuns, novices, postulants and contestants in the Festival Concert.</w:t>
      </w:r>
    </w:p>
    <w:p w14:paraId="24367833" w14:textId="58AE153E" w:rsidR="000551B3" w:rsidRPr="006D22CC" w:rsidRDefault="000551B3" w:rsidP="00D016F9">
      <w:pPr>
        <w:rPr>
          <w:rFonts w:ascii="Arial Black" w:hAnsi="Arial Black"/>
          <w:b/>
          <w:sz w:val="24"/>
          <w:szCs w:val="24"/>
        </w:rPr>
      </w:pPr>
    </w:p>
    <w:p w14:paraId="2971C7C3" w14:textId="0D094E52" w:rsidR="000551B3" w:rsidRPr="006D22CC" w:rsidRDefault="000551B3" w:rsidP="00D016F9">
      <w:pPr>
        <w:rPr>
          <w:rFonts w:ascii="Arial Black" w:hAnsi="Arial Black"/>
          <w:b/>
          <w:sz w:val="24"/>
          <w:szCs w:val="24"/>
        </w:rPr>
      </w:pPr>
    </w:p>
    <w:p w14:paraId="390E6865" w14:textId="78C7C4E7" w:rsidR="000551B3" w:rsidRPr="006D22CC" w:rsidRDefault="000551B3" w:rsidP="00D016F9">
      <w:pPr>
        <w:rPr>
          <w:rFonts w:ascii="Arial Black" w:hAnsi="Arial Black"/>
          <w:b/>
          <w:sz w:val="24"/>
          <w:szCs w:val="24"/>
        </w:rPr>
      </w:pPr>
    </w:p>
    <w:p w14:paraId="22D9C66F" w14:textId="179E5530" w:rsidR="000551B3" w:rsidRDefault="000551B3" w:rsidP="00D016F9">
      <w:pPr>
        <w:rPr>
          <w:rFonts w:ascii="Arial Black" w:hAnsi="Arial Black"/>
          <w:b/>
          <w:sz w:val="22"/>
          <w:szCs w:val="22"/>
        </w:rPr>
      </w:pPr>
    </w:p>
    <w:p w14:paraId="3036C324" w14:textId="3FE91877" w:rsidR="000551B3" w:rsidRDefault="000551B3" w:rsidP="00D016F9">
      <w:pPr>
        <w:rPr>
          <w:rFonts w:ascii="Arial Black" w:hAnsi="Arial Black"/>
          <w:b/>
          <w:sz w:val="22"/>
          <w:szCs w:val="22"/>
        </w:rPr>
      </w:pPr>
    </w:p>
    <w:p w14:paraId="6C5C65A5" w14:textId="2FB451AB" w:rsidR="000551B3" w:rsidRDefault="000551B3" w:rsidP="00D016F9">
      <w:pPr>
        <w:rPr>
          <w:rFonts w:ascii="Arial Black" w:hAnsi="Arial Black"/>
          <w:b/>
          <w:sz w:val="22"/>
          <w:szCs w:val="22"/>
        </w:rPr>
      </w:pPr>
    </w:p>
    <w:p w14:paraId="33ADE829" w14:textId="31B03AF9" w:rsidR="000551B3" w:rsidRDefault="000551B3" w:rsidP="00D016F9">
      <w:pPr>
        <w:rPr>
          <w:rFonts w:ascii="Arial Black" w:hAnsi="Arial Black"/>
          <w:b/>
          <w:sz w:val="22"/>
          <w:szCs w:val="22"/>
        </w:rPr>
      </w:pPr>
    </w:p>
    <w:p w14:paraId="50D32046" w14:textId="4E89F1A6" w:rsidR="000551B3" w:rsidRDefault="000551B3" w:rsidP="00D016F9">
      <w:pPr>
        <w:rPr>
          <w:rFonts w:ascii="Arial Black" w:hAnsi="Arial Black"/>
          <w:b/>
          <w:sz w:val="22"/>
          <w:szCs w:val="22"/>
        </w:rPr>
      </w:pPr>
    </w:p>
    <w:p w14:paraId="1D084D71" w14:textId="628F9D40" w:rsidR="000551B3" w:rsidRDefault="000551B3" w:rsidP="00D016F9">
      <w:pPr>
        <w:rPr>
          <w:rFonts w:ascii="Arial Black" w:hAnsi="Arial Black"/>
          <w:b/>
          <w:sz w:val="22"/>
          <w:szCs w:val="22"/>
        </w:rPr>
      </w:pPr>
    </w:p>
    <w:p w14:paraId="3A9078BE" w14:textId="5374D85B" w:rsidR="000551B3" w:rsidRDefault="000551B3" w:rsidP="00D016F9">
      <w:pPr>
        <w:rPr>
          <w:rFonts w:ascii="Arial Black" w:hAnsi="Arial Black"/>
          <w:b/>
          <w:sz w:val="22"/>
          <w:szCs w:val="22"/>
        </w:rPr>
      </w:pPr>
    </w:p>
    <w:p w14:paraId="22A1BBD4" w14:textId="58221228" w:rsidR="0068213D" w:rsidRPr="00D44887" w:rsidRDefault="00FB5350" w:rsidP="00D016F9">
      <w:pPr>
        <w:rPr>
          <w:rFonts w:ascii="Arial Black" w:hAnsi="Arial Black"/>
          <w:b/>
          <w:sz w:val="22"/>
          <w:szCs w:val="22"/>
        </w:rPr>
      </w:pPr>
      <w:r>
        <w:rPr>
          <w:rFonts w:ascii="Palatino Linotype" w:hAnsi="Palatino Linotype"/>
          <w:sz w:val="22"/>
          <w:szCs w:val="22"/>
        </w:rPr>
        <w:t xml:space="preserve"> </w:t>
      </w:r>
    </w:p>
    <w:sectPr w:rsidR="0068213D" w:rsidRPr="00D44887" w:rsidSect="00D25FF5">
      <w:headerReference w:type="default" r:id="rId7"/>
      <w:footerReference w:type="default" r:id="rId8"/>
      <w:pgSz w:w="11906" w:h="16838"/>
      <w:pgMar w:top="1985"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04DF" w14:textId="77777777" w:rsidR="00CF0505" w:rsidRDefault="00CF0505" w:rsidP="00DC7F86">
      <w:r>
        <w:separator/>
      </w:r>
    </w:p>
  </w:endnote>
  <w:endnote w:type="continuationSeparator" w:id="0">
    <w:p w14:paraId="78824F94" w14:textId="77777777" w:rsidR="00CF0505" w:rsidRDefault="00CF0505" w:rsidP="00DC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E43E" w14:textId="77777777" w:rsidR="00AC4D10" w:rsidRPr="00AC4D10" w:rsidRDefault="00AC4D10" w:rsidP="00AC4D10">
    <w:pPr>
      <w:pStyle w:val="Footer"/>
      <w:jc w:val="center"/>
      <w:rPr>
        <w:rFonts w:ascii="Palatino Linotype" w:hAnsi="Palatino Linotype"/>
      </w:rPr>
    </w:pPr>
    <w:r w:rsidRPr="00AC4D10">
      <w:rPr>
        <w:rFonts w:ascii="Palatino Linotype" w:hAnsi="Palatino Linotype"/>
      </w:rPr>
      <w:t>All information</w:t>
    </w:r>
    <w:r>
      <w:rPr>
        <w:rFonts w:ascii="Palatino Linotype" w:hAnsi="Palatino Linotype"/>
      </w:rPr>
      <w:t xml:space="preserve"> on this form</w:t>
    </w:r>
    <w:r w:rsidRPr="00AC4D10">
      <w:rPr>
        <w:rFonts w:ascii="Palatino Linotype" w:hAnsi="Palatino Linotype"/>
      </w:rPr>
      <w:t xml:space="preserve"> is for internal production use only and will be kept 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D8C44" w14:textId="77777777" w:rsidR="00CF0505" w:rsidRDefault="00CF0505" w:rsidP="00DC7F86">
      <w:r>
        <w:separator/>
      </w:r>
    </w:p>
  </w:footnote>
  <w:footnote w:type="continuationSeparator" w:id="0">
    <w:p w14:paraId="2E5A926E" w14:textId="77777777" w:rsidR="00CF0505" w:rsidRDefault="00CF0505" w:rsidP="00DC7F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AE97" w14:textId="77777777" w:rsidR="0018523E" w:rsidRPr="0018523E" w:rsidRDefault="00E84FD1" w:rsidP="0018523E">
    <w:pPr>
      <w:pStyle w:val="Header"/>
      <w:jc w:val="center"/>
      <w:rPr>
        <w:rFonts w:ascii="Palatino Linotype" w:hAnsi="Palatino Linotype"/>
        <w:b/>
        <w:sz w:val="32"/>
        <w:szCs w:val="32"/>
      </w:rPr>
    </w:pPr>
    <w:r>
      <w:rPr>
        <w:rFonts w:ascii="Palatino Linotype" w:hAnsi="Palatino Linotype"/>
        <w:b/>
        <w:sz w:val="32"/>
        <w:szCs w:val="32"/>
      </w:rPr>
      <w:t xml:space="preserve">Bay Theatre Players Inc </w:t>
    </w:r>
  </w:p>
  <w:p w14:paraId="2DA7A48F" w14:textId="5373DDE8" w:rsidR="006249A8" w:rsidRDefault="006249A8" w:rsidP="00881DC0">
    <w:pPr>
      <w:pStyle w:val="Header"/>
      <w:jc w:val="center"/>
      <w:rPr>
        <w:rFonts w:ascii="Palatino Linotype" w:hAnsi="Palatino Linotype"/>
        <w:b/>
        <w:sz w:val="28"/>
        <w:szCs w:val="28"/>
      </w:rPr>
    </w:pPr>
    <w:r>
      <w:rPr>
        <w:rFonts w:ascii="Palatino Linotype" w:hAnsi="Palatino Linotype"/>
        <w:b/>
        <w:sz w:val="28"/>
        <w:szCs w:val="28"/>
      </w:rPr>
      <w:t xml:space="preserve">Audition Form for </w:t>
    </w:r>
    <w:r w:rsidR="00D44887">
      <w:rPr>
        <w:rFonts w:ascii="Palatino Linotype" w:hAnsi="Palatino Linotype"/>
        <w:b/>
        <w:sz w:val="28"/>
        <w:szCs w:val="28"/>
      </w:rPr>
      <w:t xml:space="preserve">The Sound </w:t>
    </w:r>
    <w:proofErr w:type="gramStart"/>
    <w:r w:rsidR="00D44887">
      <w:rPr>
        <w:rFonts w:ascii="Palatino Linotype" w:hAnsi="Palatino Linotype"/>
        <w:b/>
        <w:sz w:val="28"/>
        <w:szCs w:val="28"/>
      </w:rPr>
      <w:t>Of</w:t>
    </w:r>
    <w:proofErr w:type="gramEnd"/>
    <w:r w:rsidR="00D44887">
      <w:rPr>
        <w:rFonts w:ascii="Palatino Linotype" w:hAnsi="Palatino Linotype"/>
        <w:b/>
        <w:sz w:val="28"/>
        <w:szCs w:val="28"/>
      </w:rPr>
      <w:t xml:space="preserve"> Music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4D"/>
    <w:rsid w:val="000152E5"/>
    <w:rsid w:val="00016A05"/>
    <w:rsid w:val="000551B3"/>
    <w:rsid w:val="000748E0"/>
    <w:rsid w:val="00087424"/>
    <w:rsid w:val="000D67E8"/>
    <w:rsid w:val="000E0D31"/>
    <w:rsid w:val="000F7987"/>
    <w:rsid w:val="0018523E"/>
    <w:rsid w:val="0019488F"/>
    <w:rsid w:val="0024154D"/>
    <w:rsid w:val="002A5CEB"/>
    <w:rsid w:val="002C14E4"/>
    <w:rsid w:val="00301169"/>
    <w:rsid w:val="003D58A2"/>
    <w:rsid w:val="004316D9"/>
    <w:rsid w:val="004A4833"/>
    <w:rsid w:val="004F0D9F"/>
    <w:rsid w:val="004F7A9C"/>
    <w:rsid w:val="006249A8"/>
    <w:rsid w:val="0068213D"/>
    <w:rsid w:val="00684FFB"/>
    <w:rsid w:val="006D22CC"/>
    <w:rsid w:val="007847F4"/>
    <w:rsid w:val="007B6CAE"/>
    <w:rsid w:val="008277F5"/>
    <w:rsid w:val="0087074D"/>
    <w:rsid w:val="00881DC0"/>
    <w:rsid w:val="00915C70"/>
    <w:rsid w:val="00A02C27"/>
    <w:rsid w:val="00A73AA7"/>
    <w:rsid w:val="00AB33E0"/>
    <w:rsid w:val="00AC4D10"/>
    <w:rsid w:val="00AC7DCE"/>
    <w:rsid w:val="00AD71B4"/>
    <w:rsid w:val="00B031DF"/>
    <w:rsid w:val="00B25B54"/>
    <w:rsid w:val="00B93E5E"/>
    <w:rsid w:val="00B94AE4"/>
    <w:rsid w:val="00B95524"/>
    <w:rsid w:val="00CB248E"/>
    <w:rsid w:val="00CB3108"/>
    <w:rsid w:val="00CD40FA"/>
    <w:rsid w:val="00CD7FB3"/>
    <w:rsid w:val="00CF0505"/>
    <w:rsid w:val="00D016F9"/>
    <w:rsid w:val="00D25FF5"/>
    <w:rsid w:val="00D44887"/>
    <w:rsid w:val="00DC7F86"/>
    <w:rsid w:val="00DD4E68"/>
    <w:rsid w:val="00DF7169"/>
    <w:rsid w:val="00E23C95"/>
    <w:rsid w:val="00E50CE2"/>
    <w:rsid w:val="00E84FD1"/>
    <w:rsid w:val="00E85776"/>
    <w:rsid w:val="00EE21EA"/>
    <w:rsid w:val="00F16D2E"/>
    <w:rsid w:val="00F4734D"/>
    <w:rsid w:val="00FA0F51"/>
    <w:rsid w:val="00FB5350"/>
    <w:rsid w:val="00FC31A0"/>
    <w:rsid w:val="00FE7E96"/>
    <w:rsid w:val="00FF3E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C40FA"/>
  <w15:docId w15:val="{F657A012-BB7A-4358-802D-0E5E1A57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4D"/>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86"/>
    <w:pPr>
      <w:tabs>
        <w:tab w:val="center" w:pos="4513"/>
        <w:tab w:val="right" w:pos="9026"/>
      </w:tabs>
    </w:pPr>
  </w:style>
  <w:style w:type="character" w:customStyle="1" w:styleId="HeaderChar">
    <w:name w:val="Header Char"/>
    <w:basedOn w:val="DefaultParagraphFont"/>
    <w:link w:val="Header"/>
    <w:uiPriority w:val="99"/>
    <w:rsid w:val="00DC7F86"/>
    <w:rPr>
      <w:rFonts w:ascii="Times New Roman" w:eastAsia="Times New Roman" w:hAnsi="Times New Roman" w:cs="Times New Roman"/>
      <w:color w:val="000000"/>
      <w:kern w:val="28"/>
      <w:sz w:val="20"/>
      <w:szCs w:val="20"/>
      <w:lang w:eastAsia="en-AU"/>
    </w:rPr>
  </w:style>
  <w:style w:type="paragraph" w:styleId="Footer">
    <w:name w:val="footer"/>
    <w:basedOn w:val="Normal"/>
    <w:link w:val="FooterChar"/>
    <w:uiPriority w:val="99"/>
    <w:unhideWhenUsed/>
    <w:rsid w:val="00DC7F86"/>
    <w:pPr>
      <w:tabs>
        <w:tab w:val="center" w:pos="4513"/>
        <w:tab w:val="right" w:pos="9026"/>
      </w:tabs>
    </w:pPr>
  </w:style>
  <w:style w:type="character" w:customStyle="1" w:styleId="FooterChar">
    <w:name w:val="Footer Char"/>
    <w:basedOn w:val="DefaultParagraphFont"/>
    <w:link w:val="Footer"/>
    <w:uiPriority w:val="99"/>
    <w:rsid w:val="00DC7F86"/>
    <w:rPr>
      <w:rFonts w:ascii="Times New Roman" w:eastAsia="Times New Roman" w:hAnsi="Times New Roman" w:cs="Times New Roman"/>
      <w:color w:val="000000"/>
      <w:kern w:val="28"/>
      <w:sz w:val="20"/>
      <w:szCs w:val="20"/>
      <w:lang w:eastAsia="en-AU"/>
    </w:rPr>
  </w:style>
  <w:style w:type="table" w:styleId="TableGrid">
    <w:name w:val="Table Grid"/>
    <w:basedOn w:val="TableNormal"/>
    <w:uiPriority w:val="59"/>
    <w:rsid w:val="0091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FFB"/>
    <w:rPr>
      <w:color w:val="0000FF" w:themeColor="hyperlink"/>
      <w:u w:val="single"/>
    </w:rPr>
  </w:style>
  <w:style w:type="character" w:customStyle="1" w:styleId="apple-converted-space">
    <w:name w:val="apple-converted-space"/>
    <w:basedOn w:val="DefaultParagraphFont"/>
    <w:rsid w:val="000551B3"/>
  </w:style>
  <w:style w:type="character" w:styleId="Emphasis">
    <w:name w:val="Emphasis"/>
    <w:basedOn w:val="DefaultParagraphFont"/>
    <w:uiPriority w:val="20"/>
    <w:qFormat/>
    <w:rsid w:val="000551B3"/>
    <w:rPr>
      <w:i/>
      <w:iCs/>
    </w:rPr>
  </w:style>
  <w:style w:type="paragraph" w:styleId="NormalWeb">
    <w:name w:val="Normal (Web)"/>
    <w:basedOn w:val="Normal"/>
    <w:uiPriority w:val="99"/>
    <w:semiHidden/>
    <w:unhideWhenUsed/>
    <w:rsid w:val="006D22CC"/>
    <w:pPr>
      <w:spacing w:before="100" w:beforeAutospacing="1" w:after="100" w:afterAutospacing="1"/>
    </w:pPr>
    <w:rPr>
      <w:color w:val="auto"/>
      <w:kern w:val="0"/>
      <w:sz w:val="24"/>
      <w:szCs w:val="24"/>
      <w:lang w:eastAsia="en-GB"/>
    </w:rPr>
  </w:style>
  <w:style w:type="character" w:styleId="Strong">
    <w:name w:val="Strong"/>
    <w:basedOn w:val="DefaultParagraphFont"/>
    <w:uiPriority w:val="22"/>
    <w:qFormat/>
    <w:rsid w:val="006D2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42177">
      <w:bodyDiv w:val="1"/>
      <w:marLeft w:val="0"/>
      <w:marRight w:val="0"/>
      <w:marTop w:val="0"/>
      <w:marBottom w:val="0"/>
      <w:divBdr>
        <w:top w:val="none" w:sz="0" w:space="0" w:color="auto"/>
        <w:left w:val="none" w:sz="0" w:space="0" w:color="auto"/>
        <w:bottom w:val="none" w:sz="0" w:space="0" w:color="auto"/>
        <w:right w:val="none" w:sz="0" w:space="0" w:color="auto"/>
      </w:divBdr>
    </w:div>
    <w:div w:id="16359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7727B-9035-4941-8764-4458EB95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Kohlhagen</dc:creator>
  <cp:lastModifiedBy>Belinda Quick</cp:lastModifiedBy>
  <cp:revision>5</cp:revision>
  <cp:lastPrinted>2022-11-11T10:35:00Z</cp:lastPrinted>
  <dcterms:created xsi:type="dcterms:W3CDTF">2022-11-11T10:36:00Z</dcterms:created>
  <dcterms:modified xsi:type="dcterms:W3CDTF">2022-11-11T10:58:00Z</dcterms:modified>
</cp:coreProperties>
</file>